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074" w:rsidRPr="00204D8A" w:rsidRDefault="00515074" w:rsidP="003E681D">
      <w:pPr>
        <w:pStyle w:val="CM1"/>
        <w:spacing w:line="240" w:lineRule="auto"/>
        <w:rPr>
          <w:rFonts w:ascii="Arial" w:hAnsi="Arial" w:cs="Arial"/>
          <w:b/>
          <w:color w:val="000000"/>
          <w:sz w:val="20"/>
          <w:szCs w:val="20"/>
        </w:rPr>
      </w:pPr>
    </w:p>
    <w:p w:rsidR="00204D8A" w:rsidRPr="00204D8A" w:rsidRDefault="00155D99" w:rsidP="00204D8A">
      <w:pPr>
        <w:pStyle w:val="CM3"/>
        <w:spacing w:after="275"/>
        <w:rPr>
          <w:rFonts w:ascii="Arial" w:hAnsi="Arial" w:cs="Arial"/>
          <w:color w:val="000000"/>
          <w:sz w:val="20"/>
          <w:szCs w:val="20"/>
        </w:rPr>
      </w:pPr>
      <w:r w:rsidRPr="00204D8A">
        <w:rPr>
          <w:rFonts w:ascii="Arial" w:hAnsi="Arial" w:cs="Arial"/>
          <w:b/>
          <w:color w:val="000000"/>
          <w:sz w:val="20"/>
          <w:szCs w:val="20"/>
        </w:rPr>
        <w:t xml:space="preserve">Abstract </w:t>
      </w:r>
      <w:r w:rsidR="00C60F0F" w:rsidRPr="00204D8A">
        <w:rPr>
          <w:rFonts w:ascii="Arial" w:hAnsi="Arial" w:cs="Arial"/>
          <w:b/>
          <w:color w:val="000000"/>
          <w:sz w:val="20"/>
          <w:szCs w:val="20"/>
        </w:rPr>
        <w:t>Title</w:t>
      </w:r>
      <w:r w:rsidR="00C60F0F" w:rsidRPr="00204D8A">
        <w:rPr>
          <w:rFonts w:ascii="Arial" w:hAnsi="Arial" w:cs="Arial"/>
          <w:color w:val="000000"/>
          <w:sz w:val="20"/>
          <w:szCs w:val="20"/>
        </w:rPr>
        <w:t xml:space="preserve">: ___________________________________________________________________ </w:t>
      </w:r>
    </w:p>
    <w:p w:rsidR="00155D99" w:rsidRPr="00204D8A" w:rsidRDefault="00C60F0F" w:rsidP="00204D8A">
      <w:pPr>
        <w:pStyle w:val="CM3"/>
        <w:spacing w:after="275"/>
        <w:rPr>
          <w:rFonts w:ascii="Arial" w:hAnsi="Arial" w:cs="Arial"/>
          <w:color w:val="000000"/>
          <w:sz w:val="20"/>
          <w:szCs w:val="20"/>
        </w:rPr>
      </w:pPr>
      <w:r w:rsidRPr="00204D8A">
        <w:rPr>
          <w:rFonts w:ascii="Arial" w:hAnsi="Arial" w:cs="Arial"/>
          <w:b/>
          <w:color w:val="000000"/>
          <w:sz w:val="20"/>
          <w:szCs w:val="20"/>
        </w:rPr>
        <w:t>Category</w:t>
      </w:r>
      <w:r w:rsidRPr="00204D8A">
        <w:rPr>
          <w:rFonts w:ascii="Arial" w:hAnsi="Arial" w:cs="Arial"/>
          <w:color w:val="000000"/>
          <w:sz w:val="20"/>
          <w:szCs w:val="20"/>
        </w:rPr>
        <w:t xml:space="preserve">: </w:t>
      </w:r>
      <w:r w:rsidR="002E18E1" w:rsidRPr="00204D8A">
        <w:rPr>
          <w:rFonts w:ascii="Arial" w:hAnsi="Arial" w:cs="Arial"/>
          <w:color w:val="000000"/>
          <w:sz w:val="20"/>
          <w:szCs w:val="20"/>
        </w:rPr>
        <w:tab/>
      </w:r>
      <w:r w:rsidRPr="00204D8A">
        <w:rPr>
          <w:rFonts w:ascii="Arial" w:hAnsi="Arial" w:cs="Arial"/>
          <w:color w:val="000000"/>
          <w:sz w:val="20"/>
          <w:szCs w:val="20"/>
        </w:rPr>
        <w:t>□</w:t>
      </w:r>
      <w:r w:rsidR="00204D8A" w:rsidRPr="00204D8A">
        <w:rPr>
          <w:rFonts w:ascii="Arial" w:hAnsi="Arial" w:cs="Arial"/>
          <w:color w:val="000000"/>
          <w:sz w:val="20"/>
          <w:szCs w:val="20"/>
        </w:rPr>
        <w:t xml:space="preserve"> </w:t>
      </w:r>
      <w:r w:rsidRPr="00204D8A">
        <w:rPr>
          <w:rFonts w:ascii="Arial" w:hAnsi="Arial" w:cs="Arial"/>
          <w:color w:val="000000"/>
          <w:sz w:val="20"/>
          <w:szCs w:val="20"/>
        </w:rPr>
        <w:t xml:space="preserve">Case </w:t>
      </w:r>
      <w:r w:rsidR="00282572" w:rsidRPr="00204D8A">
        <w:rPr>
          <w:rFonts w:ascii="Arial" w:hAnsi="Arial" w:cs="Arial"/>
          <w:color w:val="000000"/>
          <w:sz w:val="20"/>
          <w:szCs w:val="20"/>
        </w:rPr>
        <w:t>Report</w:t>
      </w:r>
      <w:r w:rsidRPr="00204D8A">
        <w:rPr>
          <w:rFonts w:ascii="Arial" w:hAnsi="Arial" w:cs="Arial"/>
          <w:color w:val="000000"/>
          <w:sz w:val="20"/>
          <w:szCs w:val="20"/>
        </w:rPr>
        <w:t xml:space="preserve"> </w:t>
      </w:r>
      <w:r w:rsidR="002E18E1" w:rsidRPr="00204D8A">
        <w:rPr>
          <w:rFonts w:ascii="Arial" w:hAnsi="Arial" w:cs="Arial"/>
          <w:color w:val="000000"/>
          <w:sz w:val="20"/>
          <w:szCs w:val="20"/>
        </w:rPr>
        <w:tab/>
      </w:r>
      <w:r w:rsidR="00204D8A" w:rsidRPr="00204D8A">
        <w:rPr>
          <w:rFonts w:ascii="Arial" w:hAnsi="Arial" w:cs="Arial"/>
          <w:color w:val="000000"/>
          <w:sz w:val="20"/>
          <w:szCs w:val="20"/>
        </w:rPr>
        <w:tab/>
      </w:r>
      <w:r w:rsidR="003E681D" w:rsidRPr="007C7D03">
        <w:rPr>
          <w:rFonts w:ascii="Arial" w:hAnsi="Arial" w:cs="Arial"/>
          <w:b/>
          <w:color w:val="000000"/>
          <w:sz w:val="20"/>
          <w:szCs w:val="20"/>
        </w:rPr>
        <w:t>Category</w:t>
      </w:r>
      <w:r w:rsidR="003E681D">
        <w:rPr>
          <w:rFonts w:ascii="Arial" w:hAnsi="Arial" w:cs="Arial"/>
          <w:color w:val="000000"/>
          <w:sz w:val="20"/>
          <w:szCs w:val="20"/>
        </w:rPr>
        <w:t>:</w:t>
      </w:r>
      <w:r w:rsidR="003E681D">
        <w:rPr>
          <w:rFonts w:ascii="Arial" w:hAnsi="Arial" w:cs="Arial"/>
          <w:color w:val="000000"/>
          <w:sz w:val="20"/>
          <w:szCs w:val="20"/>
        </w:rPr>
        <w:tab/>
      </w:r>
      <w:r w:rsidRPr="00204D8A">
        <w:rPr>
          <w:rFonts w:ascii="Arial" w:hAnsi="Arial" w:cs="Arial"/>
          <w:color w:val="000000"/>
          <w:sz w:val="20"/>
          <w:szCs w:val="20"/>
        </w:rPr>
        <w:t>□</w:t>
      </w:r>
      <w:r w:rsidR="00282572" w:rsidRPr="00204D8A">
        <w:rPr>
          <w:rFonts w:ascii="Arial" w:hAnsi="Arial" w:cs="Arial"/>
          <w:color w:val="000000"/>
          <w:sz w:val="20"/>
          <w:szCs w:val="20"/>
        </w:rPr>
        <w:t>Original Research</w:t>
      </w:r>
      <w:r w:rsidR="00155D99" w:rsidRPr="00204D8A">
        <w:rPr>
          <w:rFonts w:ascii="Arial" w:hAnsi="Arial" w:cs="Arial"/>
          <w:color w:val="000000"/>
          <w:sz w:val="20"/>
          <w:szCs w:val="20"/>
        </w:rPr>
        <w:t xml:space="preserve"> </w:t>
      </w:r>
    </w:p>
    <w:p w:rsidR="00204D8A" w:rsidRDefault="00204D8A" w:rsidP="00204D8A">
      <w:pPr>
        <w:pStyle w:val="Default"/>
        <w:rPr>
          <w:rFonts w:ascii="Arial" w:hAnsi="Arial" w:cs="Arial"/>
          <w:sz w:val="20"/>
          <w:szCs w:val="20"/>
        </w:rPr>
      </w:pPr>
      <w:r w:rsidRPr="00204D8A">
        <w:rPr>
          <w:rFonts w:ascii="Arial" w:hAnsi="Arial" w:cs="Arial"/>
          <w:b/>
          <w:sz w:val="20"/>
          <w:szCs w:val="20"/>
        </w:rPr>
        <w:t>Subcategory</w:t>
      </w:r>
      <w:r w:rsidRPr="00204D8A">
        <w:rPr>
          <w:rFonts w:ascii="Arial" w:hAnsi="Arial" w:cs="Arial"/>
          <w:sz w:val="20"/>
          <w:szCs w:val="20"/>
        </w:rPr>
        <w:t xml:space="preserve">: </w:t>
      </w:r>
      <w:r w:rsidRPr="00204D8A">
        <w:rPr>
          <w:rFonts w:ascii="Arial" w:hAnsi="Arial" w:cs="Arial"/>
          <w:sz w:val="20"/>
          <w:szCs w:val="20"/>
        </w:rPr>
        <w:tab/>
        <w:t xml:space="preserve">□ </w:t>
      </w:r>
      <w:r>
        <w:rPr>
          <w:rFonts w:ascii="Arial" w:hAnsi="Arial" w:cs="Arial"/>
          <w:sz w:val="20"/>
          <w:szCs w:val="20"/>
        </w:rPr>
        <w:t xml:space="preserve">Case Report </w:t>
      </w:r>
      <w:r>
        <w:rPr>
          <w:rFonts w:ascii="Arial" w:hAnsi="Arial" w:cs="Arial"/>
          <w:sz w:val="20"/>
          <w:szCs w:val="20"/>
        </w:rPr>
        <w:tab/>
      </w:r>
      <w:r>
        <w:rPr>
          <w:rFonts w:ascii="Arial" w:hAnsi="Arial" w:cs="Arial"/>
          <w:sz w:val="20"/>
          <w:szCs w:val="20"/>
        </w:rPr>
        <w:tab/>
      </w:r>
      <w:r w:rsidR="003E681D" w:rsidRPr="007C7D03">
        <w:rPr>
          <w:rFonts w:ascii="Arial" w:hAnsi="Arial" w:cs="Arial"/>
          <w:b/>
          <w:sz w:val="20"/>
          <w:szCs w:val="20"/>
        </w:rPr>
        <w:t>Subcategory</w:t>
      </w:r>
      <w:r w:rsidR="007C7D03">
        <w:rPr>
          <w:rFonts w:ascii="Arial" w:hAnsi="Arial" w:cs="Arial"/>
          <w:sz w:val="20"/>
          <w:szCs w:val="20"/>
        </w:rPr>
        <w:t>:</w:t>
      </w:r>
      <w:r w:rsidR="003E681D">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Basic</w:t>
      </w:r>
      <w:r>
        <w:rPr>
          <w:rFonts w:ascii="Arial" w:hAnsi="Arial" w:cs="Arial"/>
          <w:sz w:val="20"/>
          <w:szCs w:val="20"/>
        </w:rPr>
        <w:tab/>
        <w:t xml:space="preserve"> </w:t>
      </w:r>
      <w:r w:rsidRPr="00204D8A">
        <w:rPr>
          <w:rFonts w:ascii="Arial" w:hAnsi="Arial" w:cs="Arial"/>
          <w:sz w:val="20"/>
          <w:szCs w:val="20"/>
        </w:rPr>
        <w:t>□</w:t>
      </w:r>
      <w:r>
        <w:rPr>
          <w:rFonts w:ascii="Arial" w:hAnsi="Arial" w:cs="Arial"/>
          <w:sz w:val="20"/>
          <w:szCs w:val="20"/>
        </w:rPr>
        <w:t xml:space="preserve"> </w:t>
      </w:r>
      <w:r w:rsidR="003E681D">
        <w:rPr>
          <w:rFonts w:ascii="Arial" w:hAnsi="Arial" w:cs="Arial"/>
          <w:sz w:val="20"/>
          <w:szCs w:val="20"/>
        </w:rPr>
        <w:t>Survey</w:t>
      </w:r>
      <w:r>
        <w:rPr>
          <w:rFonts w:ascii="Arial" w:hAnsi="Arial" w:cs="Arial"/>
          <w:sz w:val="20"/>
          <w:szCs w:val="20"/>
        </w:rPr>
        <w:t xml:space="preserve"> </w:t>
      </w:r>
      <w:r w:rsidRPr="00204D8A">
        <w:rPr>
          <w:rFonts w:ascii="Arial" w:hAnsi="Arial" w:cs="Arial"/>
          <w:sz w:val="20"/>
          <w:szCs w:val="20"/>
        </w:rPr>
        <w:t>□</w:t>
      </w:r>
      <w:r>
        <w:rPr>
          <w:rFonts w:ascii="Arial" w:hAnsi="Arial" w:cs="Arial"/>
          <w:sz w:val="20"/>
          <w:szCs w:val="20"/>
        </w:rPr>
        <w:t xml:space="preserve"> Meta-Analysis / Systematic Review </w:t>
      </w:r>
    </w:p>
    <w:p w:rsidR="00204D8A" w:rsidRDefault="00204D8A" w:rsidP="00204D8A">
      <w:pPr>
        <w:pStyle w:val="Default"/>
        <w:rPr>
          <w:rFonts w:ascii="Arial" w:hAnsi="Arial" w:cs="Arial"/>
          <w:sz w:val="20"/>
          <w:szCs w:val="20"/>
        </w:rPr>
      </w:pPr>
      <w:r>
        <w:rPr>
          <w:rFonts w:ascii="Arial" w:hAnsi="Arial" w:cs="Arial"/>
          <w:sz w:val="20"/>
          <w:szCs w:val="20"/>
        </w:rPr>
        <w:tab/>
      </w:r>
      <w:r>
        <w:rPr>
          <w:rFonts w:ascii="Arial" w:hAnsi="Arial" w:cs="Arial"/>
          <w:sz w:val="20"/>
          <w:szCs w:val="20"/>
        </w:rPr>
        <w:tab/>
      </w:r>
    </w:p>
    <w:p w:rsidR="00155D99" w:rsidRPr="00204D8A" w:rsidRDefault="00204D8A" w:rsidP="00547748">
      <w:pPr>
        <w:pStyle w:val="Default"/>
        <w:ind w:left="720" w:firstLine="720"/>
        <w:rPr>
          <w:rFonts w:ascii="Arial" w:hAnsi="Arial" w:cs="Arial"/>
          <w:sz w:val="20"/>
          <w:szCs w:val="20"/>
        </w:rPr>
      </w:pPr>
      <w:r w:rsidRPr="00204D8A">
        <w:rPr>
          <w:rFonts w:ascii="Arial" w:hAnsi="Arial" w:cs="Arial"/>
          <w:sz w:val="20"/>
          <w:szCs w:val="20"/>
        </w:rPr>
        <w:t>□</w:t>
      </w:r>
      <w:r>
        <w:rPr>
          <w:rFonts w:ascii="Arial" w:hAnsi="Arial" w:cs="Arial"/>
          <w:sz w:val="20"/>
          <w:szCs w:val="20"/>
        </w:rPr>
        <w:t xml:space="preserve"> Case Series </w:t>
      </w:r>
      <w:r w:rsidRPr="00204D8A">
        <w:rPr>
          <w:rFonts w:ascii="Arial" w:hAnsi="Arial" w:cs="Arial"/>
          <w:sz w:val="20"/>
          <w:szCs w:val="20"/>
        </w:rPr>
        <w:t xml:space="preserve"> </w:t>
      </w:r>
      <w:r w:rsidRPr="00204D8A">
        <w:rPr>
          <w:rFonts w:ascii="Arial" w:hAnsi="Arial" w:cs="Arial"/>
          <w:sz w:val="20"/>
          <w:szCs w:val="20"/>
        </w:rPr>
        <w:tab/>
      </w:r>
      <w:r w:rsidR="003E681D">
        <w:rPr>
          <w:rFonts w:ascii="Arial" w:hAnsi="Arial" w:cs="Arial"/>
          <w:sz w:val="20"/>
          <w:szCs w:val="20"/>
        </w:rPr>
        <w:tab/>
      </w:r>
      <w:r w:rsidR="003E681D">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Qualitative</w:t>
      </w:r>
      <w:r w:rsidR="007C7D03">
        <w:rPr>
          <w:rFonts w:ascii="Arial" w:hAnsi="Arial" w:cs="Arial"/>
          <w:sz w:val="20"/>
          <w:szCs w:val="20"/>
        </w:rPr>
        <w:t xml:space="preserve">   </w:t>
      </w:r>
      <w:r w:rsidR="008408C4" w:rsidRPr="008408C4">
        <w:rPr>
          <w:rFonts w:ascii="Arial" w:hAnsi="Arial" w:cs="Arial"/>
          <w:sz w:val="20"/>
          <w:szCs w:val="20"/>
        </w:rPr>
        <w:t xml:space="preserve">□ </w:t>
      </w:r>
      <w:r w:rsidR="007C7D03">
        <w:rPr>
          <w:rFonts w:ascii="Arial" w:hAnsi="Arial" w:cs="Arial"/>
          <w:sz w:val="20"/>
          <w:szCs w:val="20"/>
        </w:rPr>
        <w:t>Critically Appraised Topic</w:t>
      </w:r>
      <w:r w:rsidR="003E681D">
        <w:rPr>
          <w:rFonts w:ascii="Arial" w:hAnsi="Arial" w:cs="Arial"/>
          <w:sz w:val="20"/>
          <w:szCs w:val="20"/>
        </w:rPr>
        <w:tab/>
        <w:t xml:space="preserve"> </w:t>
      </w:r>
      <w:r>
        <w:rPr>
          <w:rFonts w:ascii="Arial" w:hAnsi="Arial" w:cs="Arial"/>
          <w:sz w:val="20"/>
          <w:szCs w:val="20"/>
        </w:rPr>
        <w:t xml:space="preserve"> </w:t>
      </w:r>
      <w:r w:rsidRPr="00204D8A">
        <w:rPr>
          <w:rFonts w:ascii="Arial" w:hAnsi="Arial" w:cs="Arial"/>
          <w:sz w:val="20"/>
          <w:szCs w:val="20"/>
        </w:rPr>
        <w:tab/>
      </w:r>
      <w:r w:rsidRPr="00204D8A">
        <w:rPr>
          <w:rFonts w:ascii="Arial" w:hAnsi="Arial" w:cs="Arial"/>
          <w:sz w:val="20"/>
          <w:szCs w:val="20"/>
        </w:rPr>
        <w:tab/>
      </w:r>
    </w:p>
    <w:p w:rsidR="00770369" w:rsidRPr="00204D8A" w:rsidRDefault="002E18E1" w:rsidP="00302CF8">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204D8A">
        <w:rPr>
          <w:rFonts w:ascii="Arial" w:hAnsi="Arial" w:cs="Arial"/>
          <w:b/>
          <w:sz w:val="20"/>
          <w:szCs w:val="20"/>
        </w:rPr>
        <w:t>Division</w:t>
      </w:r>
      <w:r w:rsidRPr="00204D8A">
        <w:rPr>
          <w:rFonts w:ascii="Arial" w:hAnsi="Arial" w:cs="Arial"/>
          <w:sz w:val="20"/>
          <w:szCs w:val="20"/>
        </w:rPr>
        <w:t>:</w:t>
      </w:r>
      <w:r w:rsidRPr="00204D8A">
        <w:rPr>
          <w:rFonts w:ascii="Arial" w:hAnsi="Arial" w:cs="Arial"/>
          <w:sz w:val="20"/>
          <w:szCs w:val="20"/>
        </w:rPr>
        <w:tab/>
      </w:r>
      <w:r w:rsidR="00A2193D" w:rsidRPr="00204D8A">
        <w:rPr>
          <w:rFonts w:ascii="Arial" w:hAnsi="Arial" w:cs="Arial"/>
          <w:sz w:val="20"/>
          <w:szCs w:val="20"/>
        </w:rPr>
        <w:t>□ Faculty</w:t>
      </w:r>
      <w:r w:rsidR="000F3C58">
        <w:rPr>
          <w:rFonts w:ascii="Arial" w:hAnsi="Arial" w:cs="Arial"/>
          <w:sz w:val="20"/>
          <w:szCs w:val="20"/>
        </w:rPr>
        <w:t>/Clinician</w:t>
      </w:r>
      <w:r w:rsidR="00155D99" w:rsidRPr="00204D8A">
        <w:rPr>
          <w:rFonts w:ascii="Arial" w:hAnsi="Arial" w:cs="Arial"/>
          <w:sz w:val="20"/>
          <w:szCs w:val="20"/>
        </w:rPr>
        <w:tab/>
      </w:r>
      <w:r w:rsidRPr="00204D8A">
        <w:rPr>
          <w:rFonts w:ascii="Arial" w:hAnsi="Arial" w:cs="Arial"/>
          <w:sz w:val="20"/>
          <w:szCs w:val="20"/>
        </w:rPr>
        <w:t>□Graduate</w:t>
      </w:r>
      <w:r w:rsidRPr="00204D8A">
        <w:rPr>
          <w:rFonts w:ascii="Arial" w:hAnsi="Arial" w:cs="Arial"/>
          <w:sz w:val="20"/>
          <w:szCs w:val="20"/>
        </w:rPr>
        <w:tab/>
      </w:r>
      <w:r w:rsidR="000F3C58">
        <w:rPr>
          <w:rFonts w:ascii="Arial" w:hAnsi="Arial" w:cs="Arial"/>
          <w:sz w:val="20"/>
          <w:szCs w:val="20"/>
        </w:rPr>
        <w:t xml:space="preserve">□ Entry-Level Master’s / </w:t>
      </w:r>
      <w:r w:rsidRPr="00204D8A">
        <w:rPr>
          <w:rFonts w:ascii="Arial" w:hAnsi="Arial" w:cs="Arial"/>
          <w:sz w:val="20"/>
          <w:szCs w:val="20"/>
        </w:rPr>
        <w:t>Undergraduate</w:t>
      </w:r>
    </w:p>
    <w:p w:rsidR="00770369" w:rsidRDefault="00770369" w:rsidP="00204D8A">
      <w:pPr>
        <w:pStyle w:val="Default"/>
        <w:rPr>
          <w:rFonts w:ascii="Arial" w:hAnsi="Arial" w:cs="Arial"/>
          <w:b/>
          <w:sz w:val="20"/>
          <w:szCs w:val="20"/>
        </w:rPr>
      </w:pPr>
    </w:p>
    <w:p w:rsidR="00770369" w:rsidRDefault="00770369" w:rsidP="00204D8A">
      <w:pPr>
        <w:pStyle w:val="Default"/>
        <w:rPr>
          <w:rFonts w:ascii="Arial" w:hAnsi="Arial" w:cs="Arial"/>
          <w:b/>
          <w:sz w:val="20"/>
          <w:szCs w:val="20"/>
        </w:rPr>
      </w:pPr>
      <w:r>
        <w:rPr>
          <w:rFonts w:ascii="Arial" w:hAnsi="Arial" w:cs="Arial"/>
          <w:b/>
          <w:sz w:val="20"/>
          <w:szCs w:val="20"/>
        </w:rPr>
        <w:t>Answering the following questions will assist the Free Communications and Research Committee in the critique process:</w:t>
      </w:r>
    </w:p>
    <w:p w:rsidR="00770369" w:rsidRDefault="00770369" w:rsidP="00204D8A">
      <w:pPr>
        <w:pStyle w:val="Default"/>
        <w:rPr>
          <w:rFonts w:ascii="Arial" w:hAnsi="Arial" w:cs="Arial"/>
          <w:b/>
          <w:sz w:val="20"/>
          <w:szCs w:val="20"/>
        </w:rPr>
      </w:pPr>
    </w:p>
    <w:p w:rsidR="00770369" w:rsidRDefault="00770369" w:rsidP="00770369">
      <w:pPr>
        <w:pStyle w:val="Default"/>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Pr>
          <w:rFonts w:ascii="Arial" w:hAnsi="Arial" w:cs="Arial"/>
          <w:b/>
          <w:sz w:val="20"/>
          <w:szCs w:val="20"/>
        </w:rPr>
        <w:t xml:space="preserve">1. Has this abstract been accepted for presentation at the NATA Annual Meeting </w:t>
      </w:r>
      <w:r w:rsidR="009B4736">
        <w:rPr>
          <w:rFonts w:ascii="Arial" w:hAnsi="Arial" w:cs="Arial"/>
          <w:b/>
          <w:sz w:val="20"/>
          <w:szCs w:val="20"/>
        </w:rPr>
        <w:t>and Clinical Symposia?</w:t>
      </w:r>
      <w:r w:rsidR="009B4736">
        <w:rPr>
          <w:rFonts w:ascii="Arial" w:hAnsi="Arial" w:cs="Arial"/>
          <w:b/>
          <w:sz w:val="20"/>
          <w:szCs w:val="20"/>
        </w:rPr>
        <w:tab/>
      </w:r>
      <w:r>
        <w:rPr>
          <w:rFonts w:ascii="Arial" w:hAnsi="Arial" w:cs="Arial"/>
          <w:b/>
          <w:sz w:val="20"/>
          <w:szCs w:val="20"/>
        </w:rPr>
        <w:t>Yes</w:t>
      </w:r>
      <w:sdt>
        <w:sdtPr>
          <w:rPr>
            <w:rFonts w:ascii="Arial" w:hAnsi="Arial" w:cs="Arial"/>
            <w:b/>
            <w:sz w:val="20"/>
            <w:szCs w:val="20"/>
          </w:rPr>
          <w:id w:val="75255911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ab/>
        <w:t>No</w:t>
      </w:r>
      <w:sdt>
        <w:sdtPr>
          <w:rPr>
            <w:rFonts w:ascii="Arial" w:hAnsi="Arial" w:cs="Arial"/>
            <w:b/>
            <w:sz w:val="20"/>
            <w:szCs w:val="20"/>
          </w:rPr>
          <w:id w:val="-41910516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rsidR="00770369" w:rsidRDefault="00770369" w:rsidP="00204D8A">
      <w:pPr>
        <w:pStyle w:val="Default"/>
        <w:rPr>
          <w:rFonts w:ascii="Arial" w:hAnsi="Arial" w:cs="Arial"/>
          <w:b/>
          <w:sz w:val="20"/>
          <w:szCs w:val="20"/>
        </w:rPr>
      </w:pPr>
    </w:p>
    <w:p w:rsidR="00770369" w:rsidRDefault="00770369" w:rsidP="00770369">
      <w:pPr>
        <w:pStyle w:val="Defaul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
          <w:sz w:val="20"/>
          <w:szCs w:val="20"/>
        </w:rPr>
      </w:pPr>
      <w:r>
        <w:rPr>
          <w:rFonts w:ascii="Arial" w:hAnsi="Arial" w:cs="Arial"/>
          <w:b/>
          <w:sz w:val="20"/>
          <w:szCs w:val="20"/>
        </w:rPr>
        <w:t xml:space="preserve">2. If presenting a case study or case series, </w:t>
      </w:r>
      <w:r w:rsidR="009B4736">
        <w:rPr>
          <w:rFonts w:ascii="Arial" w:hAnsi="Arial" w:cs="Arial"/>
          <w:b/>
          <w:sz w:val="20"/>
          <w:szCs w:val="20"/>
        </w:rPr>
        <w:t>you agree that you have obtained</w:t>
      </w:r>
      <w:r>
        <w:rPr>
          <w:rFonts w:ascii="Arial" w:hAnsi="Arial" w:cs="Arial"/>
          <w:b/>
          <w:sz w:val="20"/>
          <w:szCs w:val="20"/>
        </w:rPr>
        <w:t xml:space="preserve"> </w:t>
      </w:r>
      <w:r w:rsidR="00B364B7">
        <w:rPr>
          <w:rFonts w:ascii="Arial" w:hAnsi="Arial" w:cs="Arial"/>
          <w:b/>
          <w:sz w:val="20"/>
          <w:szCs w:val="20"/>
        </w:rPr>
        <w:t xml:space="preserve">written </w:t>
      </w:r>
      <w:r>
        <w:rPr>
          <w:rFonts w:ascii="Arial" w:hAnsi="Arial" w:cs="Arial"/>
          <w:b/>
          <w:sz w:val="20"/>
          <w:szCs w:val="20"/>
        </w:rPr>
        <w:t>consent from the patient or their representative prior to initiating your project</w:t>
      </w:r>
      <w:r w:rsidR="009B4736">
        <w:rPr>
          <w:rFonts w:ascii="Arial" w:hAnsi="Arial" w:cs="Arial"/>
          <w:b/>
          <w:sz w:val="20"/>
          <w:szCs w:val="20"/>
        </w:rPr>
        <w:t>.</w:t>
      </w:r>
      <w:r w:rsidR="009B4736">
        <w:rPr>
          <w:rFonts w:ascii="Arial" w:hAnsi="Arial" w:cs="Arial"/>
          <w:b/>
          <w:sz w:val="20"/>
          <w:szCs w:val="20"/>
        </w:rPr>
        <w:tab/>
      </w:r>
      <w:r>
        <w:rPr>
          <w:rFonts w:ascii="Arial" w:hAnsi="Arial" w:cs="Arial"/>
          <w:b/>
          <w:sz w:val="20"/>
          <w:szCs w:val="20"/>
        </w:rPr>
        <w:t>Yes</w:t>
      </w:r>
      <w:sdt>
        <w:sdtPr>
          <w:rPr>
            <w:rFonts w:ascii="Arial" w:hAnsi="Arial" w:cs="Arial"/>
            <w:b/>
            <w:sz w:val="20"/>
            <w:szCs w:val="20"/>
          </w:rPr>
          <w:id w:val="-7209104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w:t>
      </w:r>
      <w:r>
        <w:rPr>
          <w:rFonts w:ascii="Arial" w:hAnsi="Arial" w:cs="Arial"/>
          <w:b/>
          <w:sz w:val="20"/>
          <w:szCs w:val="20"/>
        </w:rPr>
        <w:tab/>
        <w:t>No</w:t>
      </w:r>
      <w:sdt>
        <w:sdtPr>
          <w:rPr>
            <w:rFonts w:ascii="Arial" w:hAnsi="Arial" w:cs="Arial"/>
            <w:b/>
            <w:sz w:val="20"/>
            <w:szCs w:val="20"/>
          </w:rPr>
          <w:id w:val="-135757478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rsidR="00770369" w:rsidRDefault="00770369" w:rsidP="00204D8A">
      <w:pPr>
        <w:pStyle w:val="Default"/>
        <w:rPr>
          <w:rFonts w:ascii="Arial" w:hAnsi="Arial" w:cs="Arial"/>
          <w:b/>
          <w:sz w:val="20"/>
          <w:szCs w:val="20"/>
        </w:rPr>
      </w:pPr>
    </w:p>
    <w:p w:rsidR="00770369" w:rsidRDefault="00770369" w:rsidP="00204D8A">
      <w:pPr>
        <w:pStyle w:val="Default"/>
        <w:rPr>
          <w:rFonts w:ascii="Arial" w:hAnsi="Arial" w:cs="Arial"/>
          <w:b/>
          <w:sz w:val="20"/>
          <w:szCs w:val="20"/>
        </w:rPr>
      </w:pPr>
    </w:p>
    <w:p w:rsidR="00E6633E" w:rsidRDefault="003E681D" w:rsidP="00204D8A">
      <w:pPr>
        <w:pStyle w:val="Default"/>
        <w:rPr>
          <w:rFonts w:ascii="Arial" w:hAnsi="Arial" w:cs="Arial"/>
          <w:b/>
          <w:sz w:val="20"/>
          <w:szCs w:val="20"/>
          <w:u w:val="single"/>
        </w:rPr>
      </w:pPr>
      <w:r>
        <w:rPr>
          <w:rFonts w:ascii="Arial" w:hAnsi="Arial" w:cs="Arial"/>
          <w:b/>
          <w:sz w:val="20"/>
          <w:szCs w:val="20"/>
        </w:rPr>
        <w:t xml:space="preserve">While clinicians and faculty are encouraged to participate, </w:t>
      </w:r>
      <w:r w:rsidRPr="003E681D">
        <w:rPr>
          <w:rFonts w:ascii="Arial" w:hAnsi="Arial" w:cs="Arial"/>
          <w:b/>
          <w:sz w:val="20"/>
          <w:szCs w:val="20"/>
          <w:u w:val="single"/>
        </w:rPr>
        <w:t>awards will only be granted</w:t>
      </w:r>
      <w:r w:rsidR="00204D8A" w:rsidRPr="003E681D">
        <w:rPr>
          <w:rFonts w:ascii="Arial" w:hAnsi="Arial" w:cs="Arial"/>
          <w:b/>
          <w:sz w:val="20"/>
          <w:szCs w:val="20"/>
          <w:u w:val="single"/>
        </w:rPr>
        <w:t xml:space="preserve"> to graduate, entry-level masters, and </w:t>
      </w:r>
      <w:r w:rsidR="00E6633E" w:rsidRPr="003E681D">
        <w:rPr>
          <w:rFonts w:ascii="Arial" w:hAnsi="Arial" w:cs="Arial"/>
          <w:b/>
          <w:sz w:val="20"/>
          <w:szCs w:val="20"/>
          <w:u w:val="single"/>
        </w:rPr>
        <w:t xml:space="preserve">undergraduate participants. </w:t>
      </w:r>
    </w:p>
    <w:p w:rsidR="003E681D" w:rsidRPr="00204D8A" w:rsidRDefault="003E681D" w:rsidP="00204D8A">
      <w:pPr>
        <w:pStyle w:val="Default"/>
        <w:rPr>
          <w:rFonts w:ascii="Arial" w:hAnsi="Arial" w:cs="Arial"/>
          <w:b/>
          <w:sz w:val="20"/>
          <w:szCs w:val="20"/>
        </w:rPr>
      </w:pPr>
    </w:p>
    <w:p w:rsidR="00515074" w:rsidRPr="00204D8A" w:rsidRDefault="00C60F0F" w:rsidP="00204D8A">
      <w:pPr>
        <w:pStyle w:val="CM3"/>
        <w:spacing w:after="275"/>
        <w:rPr>
          <w:rFonts w:ascii="Arial" w:hAnsi="Arial" w:cs="Arial"/>
          <w:color w:val="000000"/>
          <w:sz w:val="20"/>
          <w:szCs w:val="20"/>
        </w:rPr>
      </w:pPr>
      <w:r w:rsidRPr="00204D8A">
        <w:rPr>
          <w:rFonts w:ascii="Arial" w:hAnsi="Arial" w:cs="Arial"/>
          <w:color w:val="000000"/>
          <w:sz w:val="20"/>
          <w:szCs w:val="20"/>
        </w:rPr>
        <w:t xml:space="preserve">Author(s): </w:t>
      </w:r>
    </w:p>
    <w:p w:rsidR="00204D8A" w:rsidRDefault="00EA2ADA" w:rsidP="00204D8A">
      <w:pPr>
        <w:pStyle w:val="CM4"/>
        <w:rPr>
          <w:rFonts w:ascii="Arial" w:hAnsi="Arial" w:cs="Arial"/>
          <w:color w:val="000000"/>
          <w:sz w:val="20"/>
          <w:szCs w:val="20"/>
        </w:rPr>
      </w:pPr>
      <w:r w:rsidRPr="002245EC">
        <w:rPr>
          <w:rFonts w:ascii="Arial" w:hAnsi="Arial" w:cs="Arial"/>
          <w:color w:val="000000"/>
          <w:sz w:val="20"/>
          <w:szCs w:val="20"/>
        </w:rPr>
        <w:t>*</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t xml:space="preserve">Class: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w:t>
      </w:r>
      <w:r w:rsidR="000F3C58">
        <w:rPr>
          <w:rFonts w:ascii="Arial" w:hAnsi="Arial" w:cs="Arial"/>
          <w:color w:val="000000"/>
          <w:sz w:val="20"/>
          <w:szCs w:val="20"/>
        </w:rPr>
        <w:t xml:space="preserve">/ </w:t>
      </w:r>
    </w:p>
    <w:p w:rsidR="00204D8A" w:rsidRDefault="00C60F0F" w:rsidP="00204D8A">
      <w:pPr>
        <w:pStyle w:val="CM4"/>
        <w:ind w:left="5760" w:firstLine="720"/>
        <w:rPr>
          <w:rFonts w:ascii="Arial" w:hAnsi="Arial" w:cs="Arial"/>
          <w:color w:val="000000"/>
          <w:sz w:val="20"/>
          <w:szCs w:val="20"/>
        </w:rPr>
      </w:pPr>
      <w:r w:rsidRPr="00204D8A">
        <w:rPr>
          <w:rFonts w:ascii="Arial" w:hAnsi="Arial" w:cs="Arial"/>
          <w:color w:val="000000"/>
          <w:sz w:val="20"/>
          <w:szCs w:val="20"/>
        </w:rPr>
        <w:t xml:space="preserve"> </w:t>
      </w:r>
      <w:r w:rsidR="00204D8A">
        <w:rPr>
          <w:rFonts w:ascii="Arial" w:hAnsi="Arial" w:cs="Arial"/>
          <w:color w:val="000000"/>
          <w:sz w:val="20"/>
          <w:szCs w:val="20"/>
        </w:rPr>
        <w:t xml:space="preserve">      </w:t>
      </w:r>
      <w:r w:rsidR="00204D8A" w:rsidRPr="00204D8A">
        <w:rPr>
          <w:rFonts w:ascii="Arial" w:hAnsi="Arial" w:cs="Arial"/>
          <w:color w:val="000000"/>
          <w:sz w:val="20"/>
          <w:szCs w:val="20"/>
        </w:rPr>
        <w:t>□</w:t>
      </w:r>
      <w:r w:rsidR="00204D8A">
        <w:rPr>
          <w:rFonts w:ascii="Arial" w:hAnsi="Arial" w:cs="Arial"/>
          <w:color w:val="000000"/>
          <w:sz w:val="20"/>
          <w:szCs w:val="20"/>
        </w:rPr>
        <w:t xml:space="preserve"> </w:t>
      </w:r>
      <w:r w:rsidRPr="00204D8A">
        <w:rPr>
          <w:rFonts w:ascii="Arial" w:hAnsi="Arial" w:cs="Arial"/>
          <w:color w:val="000000"/>
          <w:sz w:val="20"/>
          <w:szCs w:val="20"/>
        </w:rPr>
        <w:t>Grad</w:t>
      </w:r>
      <w:r w:rsidR="00204D8A">
        <w:rPr>
          <w:rFonts w:ascii="Arial" w:hAnsi="Arial" w:cs="Arial"/>
          <w:color w:val="000000"/>
          <w:sz w:val="20"/>
          <w:szCs w:val="20"/>
        </w:rPr>
        <w:t>uate</w:t>
      </w:r>
    </w:p>
    <w:p w:rsidR="00204D8A" w:rsidRDefault="00204D8A" w:rsidP="00204D8A">
      <w:pPr>
        <w:pStyle w:val="CM4"/>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204D8A">
        <w:rPr>
          <w:rFonts w:ascii="Arial" w:hAnsi="Arial" w:cs="Arial"/>
          <w:color w:val="000000"/>
          <w:sz w:val="20"/>
          <w:szCs w:val="20"/>
        </w:rPr>
        <w:t>□</w:t>
      </w:r>
      <w:r>
        <w:rPr>
          <w:rFonts w:ascii="Arial" w:hAnsi="Arial" w:cs="Arial"/>
          <w:color w:val="000000"/>
          <w:sz w:val="20"/>
          <w:szCs w:val="20"/>
        </w:rPr>
        <w:t xml:space="preserve"> Entry-Level Masters</w:t>
      </w:r>
    </w:p>
    <w:p w:rsidR="00282572" w:rsidRDefault="00204D8A" w:rsidP="00204D8A">
      <w:pPr>
        <w:pStyle w:val="CM4"/>
        <w:ind w:left="6480"/>
        <w:rPr>
          <w:rFonts w:ascii="Arial" w:hAnsi="Arial" w:cs="Arial"/>
          <w:color w:val="000000"/>
          <w:sz w:val="20"/>
          <w:szCs w:val="20"/>
        </w:rPr>
      </w:pPr>
      <w:r>
        <w:rPr>
          <w:rFonts w:ascii="Arial" w:hAnsi="Arial" w:cs="Arial"/>
          <w:color w:val="000000"/>
          <w:sz w:val="20"/>
          <w:szCs w:val="20"/>
        </w:rPr>
        <w:t xml:space="preserve">       </w:t>
      </w:r>
      <w:r w:rsidRPr="00204D8A">
        <w:rPr>
          <w:rFonts w:ascii="Arial" w:hAnsi="Arial" w:cs="Arial"/>
          <w:color w:val="000000"/>
          <w:sz w:val="20"/>
          <w:szCs w:val="20"/>
        </w:rPr>
        <w:t>□</w:t>
      </w:r>
      <w:r>
        <w:rPr>
          <w:rFonts w:ascii="Arial" w:hAnsi="Arial" w:cs="Arial"/>
          <w:color w:val="000000"/>
          <w:sz w:val="20"/>
          <w:szCs w:val="20"/>
        </w:rPr>
        <w:t xml:space="preserve"> </w:t>
      </w:r>
      <w:r w:rsidR="00C56C85" w:rsidRPr="00204D8A">
        <w:rPr>
          <w:rFonts w:ascii="Arial" w:hAnsi="Arial" w:cs="Arial"/>
          <w:color w:val="000000"/>
          <w:sz w:val="20"/>
          <w:szCs w:val="20"/>
        </w:rPr>
        <w:t>Faculty</w:t>
      </w:r>
      <w:r w:rsidR="000F0260">
        <w:rPr>
          <w:rFonts w:ascii="Arial" w:hAnsi="Arial" w:cs="Arial"/>
          <w:color w:val="000000"/>
          <w:sz w:val="20"/>
          <w:szCs w:val="20"/>
        </w:rPr>
        <w:t>/Clinician</w:t>
      </w:r>
      <w:r w:rsidR="00C60F0F" w:rsidRPr="00204D8A">
        <w:rPr>
          <w:rFonts w:ascii="Arial" w:hAnsi="Arial" w:cs="Arial"/>
          <w:color w:val="000000"/>
          <w:sz w:val="20"/>
          <w:szCs w:val="20"/>
        </w:rPr>
        <w:t xml:space="preserve"> </w:t>
      </w:r>
    </w:p>
    <w:p w:rsidR="00204D8A" w:rsidRPr="00204D8A" w:rsidRDefault="00204D8A" w:rsidP="00204D8A">
      <w:pPr>
        <w:pStyle w:val="Default"/>
      </w:pPr>
    </w:p>
    <w:p w:rsidR="00204D8A" w:rsidRDefault="00EA2ADA" w:rsidP="00204D8A">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t xml:space="preserve">Class: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w:t>
      </w:r>
    </w:p>
    <w:p w:rsidR="00515074" w:rsidRDefault="00204D8A" w:rsidP="00204D8A">
      <w:pPr>
        <w:pStyle w:val="CM4"/>
        <w:tabs>
          <w:tab w:val="left" w:pos="720"/>
          <w:tab w:val="left" w:pos="7101"/>
        </w:tabs>
        <w:rPr>
          <w:rFonts w:ascii="Arial" w:hAnsi="Arial" w:cs="Arial"/>
          <w:color w:val="000000"/>
          <w:sz w:val="20"/>
          <w:szCs w:val="20"/>
        </w:rPr>
      </w:pPr>
      <w:r>
        <w:rPr>
          <w:rFonts w:ascii="Arial" w:hAnsi="Arial" w:cs="Arial"/>
          <w:color w:val="000000"/>
          <w:sz w:val="20"/>
          <w:szCs w:val="20"/>
        </w:rPr>
        <w:tab/>
      </w:r>
      <w:r w:rsidR="00C60F0F" w:rsidRPr="00204D8A">
        <w:rPr>
          <w:rFonts w:ascii="Arial" w:hAnsi="Arial" w:cs="Arial"/>
          <w:color w:val="000000"/>
          <w:sz w:val="20"/>
          <w:szCs w:val="20"/>
        </w:rPr>
        <w:t xml:space="preserve"> </w:t>
      </w:r>
      <w:r>
        <w:rPr>
          <w:rFonts w:ascii="Arial" w:hAnsi="Arial" w:cs="Arial"/>
          <w:color w:val="000000"/>
          <w:sz w:val="20"/>
          <w:szCs w:val="20"/>
        </w:rPr>
        <w:tab/>
      </w:r>
      <w:r w:rsidRPr="00204D8A">
        <w:rPr>
          <w:rFonts w:ascii="Arial" w:hAnsi="Arial" w:cs="Arial"/>
          <w:color w:val="000000"/>
          <w:sz w:val="20"/>
          <w:szCs w:val="20"/>
        </w:rPr>
        <w:t>□</w:t>
      </w:r>
      <w:r>
        <w:rPr>
          <w:rFonts w:ascii="Arial" w:hAnsi="Arial" w:cs="Arial"/>
          <w:color w:val="000000"/>
          <w:sz w:val="20"/>
          <w:szCs w:val="20"/>
        </w:rPr>
        <w:t xml:space="preserve"> Graduate </w:t>
      </w:r>
    </w:p>
    <w:p w:rsidR="00204D8A" w:rsidRDefault="00204D8A" w:rsidP="00204D8A">
      <w:pPr>
        <w:pStyle w:val="Default"/>
        <w:tabs>
          <w:tab w:val="left" w:pos="720"/>
          <w:tab w:val="left" w:pos="1440"/>
          <w:tab w:val="left" w:pos="2160"/>
          <w:tab w:val="left" w:pos="2880"/>
          <w:tab w:val="left" w:pos="3600"/>
          <w:tab w:val="left" w:pos="4320"/>
          <w:tab w:val="left" w:pos="5040"/>
          <w:tab w:val="left" w:pos="7101"/>
        </w:tabs>
        <w:rPr>
          <w:rFonts w:ascii="Arial" w:hAnsi="Arial" w:cs="Arial"/>
          <w:sz w:val="20"/>
          <w:szCs w:val="20"/>
        </w:rPr>
      </w:pPr>
      <w:r>
        <w:tab/>
      </w:r>
      <w:r>
        <w:tab/>
      </w:r>
      <w:r>
        <w:tab/>
      </w:r>
      <w:r>
        <w:tab/>
      </w:r>
      <w:r>
        <w:tab/>
      </w:r>
      <w:r>
        <w:tab/>
      </w:r>
      <w:r>
        <w:tab/>
      </w:r>
      <w:r>
        <w:tab/>
      </w:r>
      <w:r w:rsidRPr="00204D8A">
        <w:rPr>
          <w:rFonts w:ascii="Arial" w:hAnsi="Arial" w:cs="Arial"/>
          <w:sz w:val="20"/>
          <w:szCs w:val="20"/>
        </w:rPr>
        <w:t>□</w:t>
      </w:r>
      <w:r>
        <w:rPr>
          <w:rFonts w:ascii="Arial" w:hAnsi="Arial" w:cs="Arial"/>
          <w:sz w:val="20"/>
          <w:szCs w:val="20"/>
        </w:rPr>
        <w:t xml:space="preserve"> Entry-Level Master </w:t>
      </w:r>
    </w:p>
    <w:p w:rsidR="00204D8A" w:rsidRDefault="00204D8A" w:rsidP="00204D8A">
      <w:pPr>
        <w:pStyle w:val="Default"/>
        <w:tabs>
          <w:tab w:val="left" w:pos="720"/>
          <w:tab w:val="left" w:pos="1440"/>
          <w:tab w:val="left" w:pos="2160"/>
          <w:tab w:val="left" w:pos="2880"/>
          <w:tab w:val="left" w:pos="3600"/>
          <w:tab w:val="left" w:pos="4320"/>
          <w:tab w:val="left" w:pos="5040"/>
          <w:tab w:val="left" w:pos="7101"/>
        </w:tabs>
        <w:rPr>
          <w:rFonts w:ascii="Arial" w:hAnsi="Arial" w:cs="Arial"/>
          <w:sz w:val="20"/>
          <w:szCs w:val="20"/>
        </w:rPr>
      </w:pPr>
      <w:r>
        <w:tab/>
      </w:r>
      <w:r>
        <w:tab/>
      </w:r>
      <w:r>
        <w:tab/>
      </w:r>
      <w:r>
        <w:tab/>
      </w:r>
      <w:r>
        <w:tab/>
      </w:r>
      <w:r>
        <w:tab/>
      </w:r>
      <w:r>
        <w:tab/>
      </w:r>
      <w:r>
        <w:tab/>
      </w:r>
      <w:r w:rsidRPr="00204D8A">
        <w:rPr>
          <w:rFonts w:ascii="Arial" w:hAnsi="Arial" w:cs="Arial"/>
          <w:sz w:val="20"/>
          <w:szCs w:val="20"/>
        </w:rPr>
        <w:t>□</w:t>
      </w:r>
      <w:r>
        <w:rPr>
          <w:rFonts w:ascii="Arial" w:hAnsi="Arial" w:cs="Arial"/>
          <w:sz w:val="20"/>
          <w:szCs w:val="20"/>
        </w:rPr>
        <w:t xml:space="preserve"> Faculty</w:t>
      </w:r>
      <w:r w:rsidR="000F0260">
        <w:rPr>
          <w:rFonts w:ascii="Arial" w:hAnsi="Arial" w:cs="Arial"/>
          <w:sz w:val="20"/>
          <w:szCs w:val="20"/>
        </w:rPr>
        <w:t>/Clinician</w:t>
      </w:r>
      <w:r>
        <w:rPr>
          <w:rFonts w:ascii="Arial" w:hAnsi="Arial" w:cs="Arial"/>
          <w:sz w:val="20"/>
          <w:szCs w:val="20"/>
        </w:rPr>
        <w:t xml:space="preserve"> </w:t>
      </w:r>
    </w:p>
    <w:p w:rsidR="00204D8A" w:rsidRPr="00204D8A" w:rsidRDefault="00204D8A" w:rsidP="00204D8A">
      <w:pPr>
        <w:pStyle w:val="Default"/>
        <w:tabs>
          <w:tab w:val="left" w:pos="720"/>
          <w:tab w:val="left" w:pos="1440"/>
          <w:tab w:val="left" w:pos="2160"/>
          <w:tab w:val="left" w:pos="2880"/>
          <w:tab w:val="left" w:pos="3600"/>
          <w:tab w:val="left" w:pos="4320"/>
          <w:tab w:val="left" w:pos="5040"/>
          <w:tab w:val="left" w:pos="7101"/>
        </w:tabs>
      </w:pPr>
    </w:p>
    <w:p w:rsidR="00282572" w:rsidRDefault="00EA2ADA" w:rsidP="00204D8A">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t xml:space="preserve">Class: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 </w:t>
      </w:r>
    </w:p>
    <w:p w:rsidR="00204D8A" w:rsidRDefault="00204D8A" w:rsidP="00204D8A">
      <w:pPr>
        <w:pStyle w:val="Default"/>
        <w:tabs>
          <w:tab w:val="left" w:pos="720"/>
          <w:tab w:val="left" w:pos="7101"/>
        </w:tabs>
        <w:rPr>
          <w:rFonts w:ascii="Arial" w:hAnsi="Arial" w:cs="Arial"/>
          <w:sz w:val="20"/>
          <w:szCs w:val="20"/>
        </w:rPr>
      </w:pPr>
      <w:r>
        <w:tab/>
      </w:r>
      <w:r>
        <w:tab/>
      </w:r>
      <w:r w:rsidRPr="00204D8A">
        <w:rPr>
          <w:rFonts w:ascii="Arial" w:hAnsi="Arial" w:cs="Arial"/>
          <w:sz w:val="20"/>
          <w:szCs w:val="20"/>
        </w:rPr>
        <w:t>□</w:t>
      </w:r>
      <w:r>
        <w:rPr>
          <w:rFonts w:ascii="Arial" w:hAnsi="Arial" w:cs="Arial"/>
          <w:sz w:val="20"/>
          <w:szCs w:val="20"/>
        </w:rPr>
        <w:t xml:space="preserve"> Graduate </w:t>
      </w:r>
    </w:p>
    <w:p w:rsidR="00204D8A" w:rsidRDefault="00204D8A" w:rsidP="00204D8A">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Entry-Level Masters</w:t>
      </w:r>
    </w:p>
    <w:p w:rsidR="00204D8A" w:rsidRDefault="00204D8A" w:rsidP="00204D8A">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Faculty</w:t>
      </w:r>
      <w:r w:rsidR="000F0260">
        <w:rPr>
          <w:rFonts w:ascii="Arial" w:hAnsi="Arial" w:cs="Arial"/>
          <w:sz w:val="20"/>
          <w:szCs w:val="20"/>
        </w:rPr>
        <w:t>/Clinician</w:t>
      </w:r>
      <w:r>
        <w:rPr>
          <w:rFonts w:ascii="Arial" w:hAnsi="Arial" w:cs="Arial"/>
          <w:sz w:val="20"/>
          <w:szCs w:val="20"/>
        </w:rPr>
        <w:t xml:space="preserve"> </w:t>
      </w:r>
    </w:p>
    <w:p w:rsidR="00204D8A" w:rsidRDefault="00204D8A" w:rsidP="00204D8A">
      <w:pPr>
        <w:pStyle w:val="Default"/>
        <w:tabs>
          <w:tab w:val="left" w:pos="7072"/>
          <w:tab w:val="left" w:pos="7101"/>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204D8A" w:rsidRDefault="00EA2ADA" w:rsidP="00204D8A">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C60F0F" w:rsidRPr="00204D8A">
        <w:rPr>
          <w:rFonts w:ascii="Arial" w:hAnsi="Arial" w:cs="Arial"/>
          <w:color w:val="000000"/>
          <w:sz w:val="20"/>
          <w:szCs w:val="20"/>
        </w:rPr>
        <w:t>Class</w:t>
      </w:r>
      <w:r w:rsidR="00204D8A">
        <w:rPr>
          <w:rFonts w:ascii="Arial" w:hAnsi="Arial" w:cs="Arial"/>
          <w:color w:val="000000"/>
          <w:sz w:val="20"/>
          <w:szCs w:val="20"/>
        </w:rPr>
        <w:t xml:space="preserve">: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 </w:t>
      </w:r>
    </w:p>
    <w:p w:rsidR="00204D8A" w:rsidRDefault="00204D8A" w:rsidP="00204D8A">
      <w:pPr>
        <w:pStyle w:val="Default"/>
        <w:tabs>
          <w:tab w:val="left" w:pos="720"/>
          <w:tab w:val="left" w:pos="7101"/>
        </w:tabs>
        <w:rPr>
          <w:rFonts w:ascii="Arial" w:hAnsi="Arial" w:cs="Arial"/>
          <w:sz w:val="20"/>
          <w:szCs w:val="20"/>
        </w:rPr>
      </w:pPr>
      <w:r>
        <w:tab/>
      </w:r>
      <w:r>
        <w:tab/>
      </w:r>
      <w:r w:rsidRPr="00204D8A">
        <w:rPr>
          <w:rFonts w:ascii="Arial" w:hAnsi="Arial" w:cs="Arial"/>
          <w:sz w:val="20"/>
          <w:szCs w:val="20"/>
        </w:rPr>
        <w:t>□</w:t>
      </w:r>
      <w:r>
        <w:rPr>
          <w:rFonts w:ascii="Arial" w:hAnsi="Arial" w:cs="Arial"/>
          <w:sz w:val="20"/>
          <w:szCs w:val="20"/>
        </w:rPr>
        <w:t xml:space="preserve"> Graduate </w:t>
      </w:r>
    </w:p>
    <w:p w:rsidR="00204D8A" w:rsidRDefault="00204D8A" w:rsidP="00204D8A">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Entry-Level Masters</w:t>
      </w:r>
    </w:p>
    <w:p w:rsidR="00770369" w:rsidRDefault="00204D8A" w:rsidP="00770369">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sidR="00770369">
        <w:rPr>
          <w:rFonts w:ascii="Arial" w:hAnsi="Arial" w:cs="Arial"/>
          <w:sz w:val="20"/>
          <w:szCs w:val="20"/>
        </w:rPr>
        <w:t xml:space="preserve"> Faculty/Clinician</w:t>
      </w:r>
    </w:p>
    <w:p w:rsidR="00770369" w:rsidRPr="00770369" w:rsidRDefault="00770369" w:rsidP="00770369">
      <w:pPr>
        <w:pStyle w:val="Default"/>
        <w:tabs>
          <w:tab w:val="left" w:pos="7101"/>
        </w:tabs>
        <w:rPr>
          <w:rFonts w:ascii="Arial" w:hAnsi="Arial" w:cs="Arial"/>
          <w:sz w:val="20"/>
          <w:szCs w:val="20"/>
        </w:rPr>
      </w:pPr>
    </w:p>
    <w:p w:rsidR="00EA2ADA" w:rsidRPr="00204D8A" w:rsidRDefault="002245EC" w:rsidP="00204D8A">
      <w:pPr>
        <w:pStyle w:val="Default"/>
        <w:rPr>
          <w:rFonts w:ascii="Arial" w:hAnsi="Arial" w:cs="Arial"/>
          <w:sz w:val="20"/>
          <w:szCs w:val="20"/>
        </w:rPr>
      </w:pPr>
      <w:r w:rsidRPr="002245EC">
        <w:rPr>
          <w:rFonts w:ascii="Arial" w:hAnsi="Arial" w:cs="Arial"/>
          <w:b/>
          <w:sz w:val="20"/>
          <w:szCs w:val="20"/>
        </w:rPr>
        <w:t>*</w:t>
      </w:r>
      <w:r w:rsidR="00EA2ADA" w:rsidRPr="00204D8A">
        <w:rPr>
          <w:rFonts w:ascii="Arial" w:hAnsi="Arial" w:cs="Arial"/>
          <w:sz w:val="20"/>
          <w:szCs w:val="20"/>
        </w:rPr>
        <w:t xml:space="preserve"> Presenting author </w:t>
      </w:r>
    </w:p>
    <w:p w:rsidR="00515074" w:rsidRPr="00204D8A" w:rsidRDefault="00C60F0F" w:rsidP="00204D8A">
      <w:pPr>
        <w:pStyle w:val="Default"/>
        <w:rPr>
          <w:rFonts w:ascii="Arial" w:hAnsi="Arial" w:cs="Arial"/>
          <w:sz w:val="20"/>
          <w:szCs w:val="20"/>
        </w:rPr>
      </w:pPr>
      <w:r w:rsidRPr="00204D8A">
        <w:rPr>
          <w:rFonts w:ascii="Arial" w:hAnsi="Arial" w:cs="Arial"/>
          <w:sz w:val="20"/>
          <w:szCs w:val="20"/>
        </w:rPr>
        <w:t xml:space="preserve"> </w:t>
      </w:r>
    </w:p>
    <w:p w:rsidR="00515074" w:rsidRPr="00204D8A" w:rsidRDefault="00C60F0F" w:rsidP="00204D8A">
      <w:pPr>
        <w:pStyle w:val="Default"/>
        <w:rPr>
          <w:rFonts w:ascii="Arial" w:hAnsi="Arial" w:cs="Arial"/>
          <w:sz w:val="20"/>
          <w:szCs w:val="20"/>
        </w:rPr>
      </w:pPr>
      <w:r w:rsidRPr="00204D8A">
        <w:rPr>
          <w:rFonts w:ascii="Arial" w:hAnsi="Arial" w:cs="Arial"/>
          <w:b/>
          <w:bCs/>
          <w:sz w:val="20"/>
          <w:szCs w:val="20"/>
        </w:rPr>
        <w:t xml:space="preserve">CONTACT INFORMATION FOR LEAD AUTHOR: </w:t>
      </w:r>
    </w:p>
    <w:p w:rsidR="00282572" w:rsidRPr="00204D8A" w:rsidRDefault="00C60F0F" w:rsidP="00204D8A">
      <w:pPr>
        <w:pStyle w:val="Default"/>
        <w:rPr>
          <w:rFonts w:ascii="Arial" w:hAnsi="Arial" w:cs="Arial"/>
          <w:sz w:val="20"/>
          <w:szCs w:val="20"/>
        </w:rPr>
      </w:pPr>
      <w:r w:rsidRPr="00204D8A">
        <w:rPr>
          <w:rFonts w:ascii="Arial" w:hAnsi="Arial" w:cs="Arial"/>
          <w:sz w:val="20"/>
          <w:szCs w:val="20"/>
        </w:rPr>
        <w:t xml:space="preserve">Mailing Address: </w:t>
      </w:r>
    </w:p>
    <w:p w:rsidR="00282572" w:rsidRPr="00204D8A" w:rsidRDefault="00C60F0F" w:rsidP="00204D8A">
      <w:pPr>
        <w:pStyle w:val="Default"/>
        <w:rPr>
          <w:rFonts w:ascii="Arial" w:hAnsi="Arial" w:cs="Arial"/>
          <w:sz w:val="20"/>
          <w:szCs w:val="20"/>
        </w:rPr>
      </w:pPr>
      <w:r w:rsidRPr="00204D8A">
        <w:rPr>
          <w:rFonts w:ascii="Arial" w:hAnsi="Arial" w:cs="Arial"/>
          <w:sz w:val="20"/>
          <w:szCs w:val="20"/>
        </w:rPr>
        <w:t xml:space="preserve">City, State, Zip: </w:t>
      </w:r>
    </w:p>
    <w:p w:rsidR="0041302C" w:rsidRDefault="00C60F0F" w:rsidP="00204D8A">
      <w:pPr>
        <w:pStyle w:val="Default"/>
        <w:rPr>
          <w:rFonts w:ascii="Arial" w:hAnsi="Arial" w:cs="Arial"/>
          <w:sz w:val="20"/>
          <w:szCs w:val="20"/>
        </w:rPr>
      </w:pPr>
      <w:r w:rsidRPr="00204D8A">
        <w:rPr>
          <w:rFonts w:ascii="Arial" w:hAnsi="Arial" w:cs="Arial"/>
          <w:sz w:val="20"/>
          <w:szCs w:val="20"/>
        </w:rPr>
        <w:t xml:space="preserve">Phone: </w:t>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Pr="00204D8A">
        <w:rPr>
          <w:rFonts w:ascii="Arial" w:hAnsi="Arial" w:cs="Arial"/>
          <w:sz w:val="20"/>
          <w:szCs w:val="20"/>
        </w:rPr>
        <w:t xml:space="preserve">E-mail: </w:t>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sidRPr="00852000">
        <w:rPr>
          <w:rFonts w:ascii="Arial" w:hAnsi="Arial" w:cs="Arial"/>
          <w:sz w:val="20"/>
          <w:szCs w:val="20"/>
        </w:rPr>
        <w:t>NPI Number (required):</w:t>
      </w:r>
      <w:r w:rsidR="009B4736">
        <w:rPr>
          <w:rFonts w:ascii="Arial" w:hAnsi="Arial" w:cs="Arial"/>
          <w:sz w:val="20"/>
          <w:szCs w:val="20"/>
        </w:rPr>
        <w:t xml:space="preserve">  </w:t>
      </w:r>
    </w:p>
    <w:p w:rsidR="002245EC" w:rsidRPr="00204D8A" w:rsidRDefault="002245EC" w:rsidP="00204D8A">
      <w:pPr>
        <w:pStyle w:val="Default"/>
        <w:rPr>
          <w:rFonts w:ascii="Arial" w:hAnsi="Arial" w:cs="Arial"/>
          <w:sz w:val="20"/>
          <w:szCs w:val="20"/>
        </w:rPr>
      </w:pPr>
    </w:p>
    <w:p w:rsidR="002E18E1" w:rsidRPr="00204D8A" w:rsidRDefault="00C60F0F" w:rsidP="00204D8A">
      <w:pPr>
        <w:pStyle w:val="Default"/>
        <w:rPr>
          <w:rFonts w:ascii="Arial" w:hAnsi="Arial" w:cs="Arial"/>
          <w:sz w:val="20"/>
          <w:szCs w:val="20"/>
        </w:rPr>
      </w:pPr>
      <w:r w:rsidRPr="00204D8A">
        <w:rPr>
          <w:rFonts w:ascii="Arial" w:hAnsi="Arial" w:cs="Arial"/>
          <w:b/>
          <w:bCs/>
          <w:sz w:val="20"/>
          <w:szCs w:val="20"/>
        </w:rPr>
        <w:t>ENDORSING ATHLETIC TRAINER</w:t>
      </w:r>
      <w:r w:rsidRPr="00204D8A">
        <w:rPr>
          <w:rFonts w:ascii="Arial" w:hAnsi="Arial" w:cs="Arial"/>
          <w:sz w:val="20"/>
          <w:szCs w:val="20"/>
        </w:rPr>
        <w:t xml:space="preserve"> (</w:t>
      </w:r>
      <w:r w:rsidR="009B4736" w:rsidRPr="00786F59">
        <w:rPr>
          <w:rFonts w:ascii="Arial" w:hAnsi="Arial" w:cs="Arial"/>
          <w:sz w:val="20"/>
          <w:szCs w:val="20"/>
          <w:u w:val="single"/>
        </w:rPr>
        <w:t>LAT</w:t>
      </w:r>
      <w:r w:rsidR="009B4736" w:rsidRPr="00786F59">
        <w:rPr>
          <w:rFonts w:ascii="Arial" w:hAnsi="Arial" w:cs="Arial"/>
          <w:sz w:val="20"/>
          <w:szCs w:val="20"/>
        </w:rPr>
        <w:t xml:space="preserve"> AND/OR </w:t>
      </w:r>
      <w:r w:rsidR="009B4736" w:rsidRPr="00786F59">
        <w:rPr>
          <w:rFonts w:ascii="Arial" w:hAnsi="Arial" w:cs="Arial"/>
          <w:sz w:val="20"/>
          <w:szCs w:val="20"/>
          <w:u w:val="single"/>
        </w:rPr>
        <w:t>ATC</w:t>
      </w:r>
      <w:r w:rsidRPr="00786F59">
        <w:rPr>
          <w:rFonts w:ascii="Arial" w:hAnsi="Arial" w:cs="Arial"/>
          <w:sz w:val="20"/>
          <w:szCs w:val="20"/>
        </w:rPr>
        <w:t>)</w:t>
      </w:r>
      <w:r w:rsidR="00A2193D" w:rsidRPr="00204D8A">
        <w:rPr>
          <w:rFonts w:ascii="Arial" w:hAnsi="Arial" w:cs="Arial"/>
          <w:sz w:val="20"/>
          <w:szCs w:val="20"/>
        </w:rPr>
        <w:t xml:space="preserve"> (</w:t>
      </w:r>
      <w:r w:rsidR="009B4736">
        <w:rPr>
          <w:rFonts w:ascii="Arial" w:hAnsi="Arial" w:cs="Arial"/>
          <w:sz w:val="20"/>
          <w:szCs w:val="20"/>
        </w:rPr>
        <w:t xml:space="preserve">FOR </w:t>
      </w:r>
      <w:r w:rsidR="00A2193D" w:rsidRPr="00204D8A">
        <w:rPr>
          <w:rFonts w:ascii="Arial" w:hAnsi="Arial" w:cs="Arial"/>
          <w:sz w:val="20"/>
          <w:szCs w:val="20"/>
        </w:rPr>
        <w:t>STUDENT</w:t>
      </w:r>
      <w:r w:rsidR="009B4736">
        <w:rPr>
          <w:rFonts w:ascii="Arial" w:hAnsi="Arial" w:cs="Arial"/>
          <w:sz w:val="20"/>
          <w:szCs w:val="20"/>
        </w:rPr>
        <w:t xml:space="preserve"> PRESENTATIONS </w:t>
      </w:r>
      <w:r w:rsidR="00A2193D" w:rsidRPr="00204D8A">
        <w:rPr>
          <w:rFonts w:ascii="Arial" w:hAnsi="Arial" w:cs="Arial"/>
          <w:sz w:val="20"/>
          <w:szCs w:val="20"/>
        </w:rPr>
        <w:t>ONLY)</w:t>
      </w:r>
      <w:r w:rsidRPr="00204D8A">
        <w:rPr>
          <w:rFonts w:ascii="Arial" w:hAnsi="Arial" w:cs="Arial"/>
          <w:sz w:val="20"/>
          <w:szCs w:val="20"/>
        </w:rPr>
        <w:t xml:space="preserve">: </w:t>
      </w:r>
    </w:p>
    <w:p w:rsidR="002E18E1" w:rsidRPr="00204D8A" w:rsidRDefault="00C60F0F" w:rsidP="00204D8A">
      <w:pPr>
        <w:pStyle w:val="Default"/>
        <w:rPr>
          <w:rFonts w:ascii="Arial" w:hAnsi="Arial" w:cs="Arial"/>
          <w:sz w:val="20"/>
          <w:szCs w:val="20"/>
        </w:rPr>
      </w:pPr>
      <w:r w:rsidRPr="00204D8A">
        <w:rPr>
          <w:rFonts w:ascii="Arial" w:hAnsi="Arial" w:cs="Arial"/>
          <w:sz w:val="20"/>
          <w:szCs w:val="20"/>
        </w:rPr>
        <w:t xml:space="preserve">Name: </w:t>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Pr="00204D8A">
        <w:rPr>
          <w:rFonts w:ascii="Arial" w:hAnsi="Arial" w:cs="Arial"/>
          <w:sz w:val="20"/>
          <w:szCs w:val="20"/>
        </w:rPr>
        <w:t xml:space="preserve">Title: </w:t>
      </w:r>
    </w:p>
    <w:p w:rsidR="002E18E1" w:rsidRPr="00204D8A" w:rsidRDefault="00C60F0F" w:rsidP="00204D8A">
      <w:pPr>
        <w:pStyle w:val="Default"/>
        <w:rPr>
          <w:rFonts w:ascii="Arial" w:hAnsi="Arial" w:cs="Arial"/>
          <w:sz w:val="20"/>
          <w:szCs w:val="20"/>
        </w:rPr>
      </w:pPr>
      <w:r w:rsidRPr="00204D8A">
        <w:rPr>
          <w:rFonts w:ascii="Arial" w:hAnsi="Arial" w:cs="Arial"/>
          <w:sz w:val="20"/>
          <w:szCs w:val="20"/>
        </w:rPr>
        <w:t xml:space="preserve">City, State, Zip: </w:t>
      </w:r>
    </w:p>
    <w:p w:rsidR="00EC5689" w:rsidRDefault="00C60F0F" w:rsidP="008408C4">
      <w:pPr>
        <w:pStyle w:val="Default"/>
        <w:rPr>
          <w:rFonts w:ascii="Arial" w:hAnsi="Arial" w:cs="Arial"/>
          <w:sz w:val="20"/>
          <w:szCs w:val="20"/>
        </w:rPr>
      </w:pPr>
      <w:r w:rsidRPr="00204D8A">
        <w:rPr>
          <w:rFonts w:ascii="Arial" w:hAnsi="Arial" w:cs="Arial"/>
          <w:sz w:val="20"/>
          <w:szCs w:val="20"/>
        </w:rPr>
        <w:t xml:space="preserve">Phone: </w:t>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sidRPr="00204D8A">
        <w:rPr>
          <w:rFonts w:ascii="Arial" w:hAnsi="Arial" w:cs="Arial"/>
          <w:sz w:val="20"/>
          <w:szCs w:val="20"/>
        </w:rPr>
        <w:t>E-mail:</w:t>
      </w:r>
    </w:p>
    <w:p w:rsidR="00EC5689" w:rsidRDefault="00EC5689" w:rsidP="008408C4">
      <w:pPr>
        <w:pStyle w:val="Default"/>
        <w:rPr>
          <w:rFonts w:ascii="Arial" w:hAnsi="Arial" w:cs="Arial"/>
          <w:sz w:val="20"/>
          <w:szCs w:val="20"/>
        </w:rPr>
      </w:pPr>
    </w:p>
    <w:p w:rsidR="00EC5689" w:rsidRPr="00EC5689" w:rsidRDefault="00EC5689" w:rsidP="008408C4">
      <w:pPr>
        <w:pStyle w:val="Default"/>
        <w:rPr>
          <w:rFonts w:ascii="Arial" w:hAnsi="Arial" w:cs="Arial"/>
          <w:b/>
          <w:color w:val="FF0000"/>
          <w:sz w:val="20"/>
          <w:szCs w:val="20"/>
        </w:rPr>
      </w:pPr>
      <w:r>
        <w:rPr>
          <w:rFonts w:ascii="Arial" w:hAnsi="Arial" w:cs="Arial"/>
          <w:b/>
          <w:color w:val="FF0000"/>
          <w:sz w:val="20"/>
          <w:szCs w:val="20"/>
        </w:rPr>
        <w:lastRenderedPageBreak/>
        <w:t xml:space="preserve">Please note that a secondary author may present in the place of a primary author if he/she is unavailable. If an award is presented, this will be presented to the faculty sponsor if the primary author is not present. </w:t>
      </w:r>
    </w:p>
    <w:p w:rsidR="00EC5689" w:rsidRDefault="00EC5689" w:rsidP="008408C4">
      <w:pPr>
        <w:pStyle w:val="Default"/>
        <w:rPr>
          <w:rFonts w:ascii="Arial" w:hAnsi="Arial" w:cs="Arial"/>
          <w:sz w:val="20"/>
          <w:szCs w:val="20"/>
        </w:rPr>
      </w:pPr>
    </w:p>
    <w:p w:rsidR="002E18E1" w:rsidRPr="00204D8A" w:rsidRDefault="00C60F0F" w:rsidP="00204D8A">
      <w:pPr>
        <w:pStyle w:val="Default"/>
        <w:jc w:val="center"/>
        <w:rPr>
          <w:rFonts w:ascii="Arial" w:hAnsi="Arial" w:cs="Arial"/>
          <w:b/>
          <w:bCs/>
          <w:color w:val="FF0000"/>
          <w:sz w:val="20"/>
          <w:szCs w:val="20"/>
        </w:rPr>
      </w:pPr>
      <w:r w:rsidRPr="00204D8A">
        <w:rPr>
          <w:rFonts w:ascii="Arial" w:hAnsi="Arial" w:cs="Arial"/>
          <w:b/>
          <w:bCs/>
          <w:sz w:val="20"/>
          <w:szCs w:val="20"/>
        </w:rPr>
        <w:t xml:space="preserve">APPLICATION DEADLINE: </w:t>
      </w:r>
      <w:r w:rsidR="009B4736">
        <w:rPr>
          <w:rFonts w:ascii="Arial" w:hAnsi="Arial" w:cs="Arial"/>
          <w:b/>
          <w:bCs/>
          <w:color w:val="FF0000"/>
          <w:sz w:val="20"/>
          <w:szCs w:val="20"/>
        </w:rPr>
        <w:t>April 30</w:t>
      </w:r>
      <w:r w:rsidR="009B4736" w:rsidRPr="009B4736">
        <w:rPr>
          <w:rFonts w:ascii="Arial" w:hAnsi="Arial" w:cs="Arial"/>
          <w:b/>
          <w:bCs/>
          <w:color w:val="FF0000"/>
          <w:sz w:val="20"/>
          <w:szCs w:val="20"/>
          <w:vertAlign w:val="superscript"/>
        </w:rPr>
        <w:t>th</w:t>
      </w:r>
      <w:r w:rsidR="003A246D">
        <w:rPr>
          <w:rFonts w:ascii="Arial" w:hAnsi="Arial" w:cs="Arial"/>
          <w:b/>
          <w:bCs/>
          <w:color w:val="FF0000"/>
          <w:sz w:val="20"/>
          <w:szCs w:val="20"/>
        </w:rPr>
        <w:t>, 201</w:t>
      </w:r>
      <w:r w:rsidR="009B4736">
        <w:rPr>
          <w:rFonts w:ascii="Arial" w:hAnsi="Arial" w:cs="Arial"/>
          <w:b/>
          <w:bCs/>
          <w:color w:val="FF0000"/>
          <w:sz w:val="20"/>
          <w:szCs w:val="20"/>
        </w:rPr>
        <w:t>8</w:t>
      </w:r>
      <w:r w:rsidR="003A246D">
        <w:rPr>
          <w:rFonts w:ascii="Arial" w:hAnsi="Arial" w:cs="Arial"/>
          <w:b/>
          <w:bCs/>
          <w:color w:val="FF0000"/>
          <w:sz w:val="20"/>
          <w:szCs w:val="20"/>
        </w:rPr>
        <w:t xml:space="preserve"> at 11:59pm</w:t>
      </w:r>
    </w:p>
    <w:p w:rsidR="00A2193D" w:rsidRPr="00204D8A" w:rsidRDefault="002245EC" w:rsidP="002245EC">
      <w:pPr>
        <w:pStyle w:val="Default"/>
        <w:jc w:val="center"/>
        <w:rPr>
          <w:rFonts w:ascii="Arial" w:hAnsi="Arial" w:cs="Arial"/>
          <w:b/>
          <w:bCs/>
          <w:sz w:val="20"/>
          <w:szCs w:val="20"/>
        </w:rPr>
      </w:pPr>
      <w:r>
        <w:rPr>
          <w:rFonts w:ascii="Arial" w:hAnsi="Arial" w:cs="Arial"/>
          <w:b/>
          <w:bCs/>
          <w:sz w:val="20"/>
          <w:szCs w:val="20"/>
        </w:rPr>
        <w:t>T</w:t>
      </w:r>
      <w:r w:rsidR="00C60F0F" w:rsidRPr="00204D8A">
        <w:rPr>
          <w:rFonts w:ascii="Arial" w:hAnsi="Arial" w:cs="Arial"/>
          <w:b/>
          <w:bCs/>
          <w:sz w:val="20"/>
          <w:szCs w:val="20"/>
        </w:rPr>
        <w:t>h</w:t>
      </w:r>
      <w:r>
        <w:rPr>
          <w:rFonts w:ascii="Arial" w:hAnsi="Arial" w:cs="Arial"/>
          <w:b/>
          <w:bCs/>
          <w:sz w:val="20"/>
          <w:szCs w:val="20"/>
        </w:rPr>
        <w:t>is application</w:t>
      </w:r>
      <w:r w:rsidR="00786F59">
        <w:rPr>
          <w:rFonts w:ascii="Arial" w:hAnsi="Arial" w:cs="Arial"/>
          <w:b/>
          <w:bCs/>
          <w:sz w:val="20"/>
          <w:szCs w:val="20"/>
        </w:rPr>
        <w:t>, title page,</w:t>
      </w:r>
      <w:r>
        <w:rPr>
          <w:rFonts w:ascii="Arial" w:hAnsi="Arial" w:cs="Arial"/>
          <w:b/>
          <w:bCs/>
          <w:sz w:val="20"/>
          <w:szCs w:val="20"/>
        </w:rPr>
        <w:t xml:space="preserve"> and</w:t>
      </w:r>
      <w:r w:rsidR="00C60F0F" w:rsidRPr="00204D8A">
        <w:rPr>
          <w:rFonts w:ascii="Arial" w:hAnsi="Arial" w:cs="Arial"/>
          <w:b/>
          <w:bCs/>
          <w:sz w:val="20"/>
          <w:szCs w:val="20"/>
        </w:rPr>
        <w:t xml:space="preserve"> your one page </w:t>
      </w:r>
      <w:r w:rsidR="00C60F0F" w:rsidRPr="00204D8A">
        <w:rPr>
          <w:rFonts w:ascii="Arial" w:hAnsi="Arial" w:cs="Arial"/>
          <w:b/>
          <w:bCs/>
          <w:color w:val="FF0000"/>
          <w:sz w:val="20"/>
          <w:szCs w:val="20"/>
          <w:u w:val="single"/>
        </w:rPr>
        <w:t>structured</w:t>
      </w:r>
      <w:r w:rsidR="00C60F0F" w:rsidRPr="00204D8A">
        <w:rPr>
          <w:rFonts w:ascii="Arial" w:hAnsi="Arial" w:cs="Arial"/>
          <w:b/>
          <w:bCs/>
          <w:sz w:val="20"/>
          <w:szCs w:val="20"/>
        </w:rPr>
        <w:t xml:space="preserve"> abstract (refer to submission guidelines</w:t>
      </w:r>
      <w:r w:rsidR="009B4736">
        <w:rPr>
          <w:rFonts w:ascii="Arial" w:hAnsi="Arial" w:cs="Arial"/>
          <w:b/>
          <w:bCs/>
          <w:sz w:val="20"/>
          <w:szCs w:val="20"/>
        </w:rPr>
        <w:t xml:space="preserve"> listed below</w:t>
      </w:r>
      <w:r w:rsidR="00C60F0F" w:rsidRPr="00204D8A">
        <w:rPr>
          <w:rFonts w:ascii="Arial" w:hAnsi="Arial" w:cs="Arial"/>
          <w:b/>
          <w:bCs/>
          <w:sz w:val="20"/>
          <w:szCs w:val="20"/>
        </w:rPr>
        <w:t>)</w:t>
      </w:r>
      <w:r>
        <w:rPr>
          <w:rFonts w:ascii="Arial" w:hAnsi="Arial" w:cs="Arial"/>
          <w:b/>
          <w:bCs/>
          <w:sz w:val="20"/>
          <w:szCs w:val="20"/>
        </w:rPr>
        <w:t xml:space="preserve"> may be electronically submitted</w:t>
      </w:r>
      <w:r w:rsidR="00C60F0F" w:rsidRPr="00204D8A">
        <w:rPr>
          <w:rFonts w:ascii="Arial" w:hAnsi="Arial" w:cs="Arial"/>
          <w:b/>
          <w:bCs/>
          <w:sz w:val="20"/>
          <w:szCs w:val="20"/>
        </w:rPr>
        <w:t xml:space="preserve"> </w:t>
      </w:r>
      <w:r w:rsidR="009B4736">
        <w:rPr>
          <w:rFonts w:ascii="Arial" w:hAnsi="Arial" w:cs="Arial"/>
          <w:b/>
          <w:bCs/>
          <w:sz w:val="20"/>
          <w:szCs w:val="20"/>
        </w:rPr>
        <w:t xml:space="preserve">to the Chair at </w:t>
      </w:r>
      <w:hyperlink r:id="rId7" w:history="1">
        <w:r w:rsidR="009B4736" w:rsidRPr="00C41A85">
          <w:rPr>
            <w:rStyle w:val="Hyperlink"/>
            <w:rFonts w:ascii="Arial" w:hAnsi="Arial" w:cs="Arial"/>
            <w:b/>
            <w:bCs/>
            <w:sz w:val="20"/>
            <w:szCs w:val="20"/>
          </w:rPr>
          <w:t>maknobla@central.uh.edu</w:t>
        </w:r>
      </w:hyperlink>
      <w:r w:rsidR="009B4736">
        <w:rPr>
          <w:rFonts w:ascii="Arial" w:hAnsi="Arial" w:cs="Arial"/>
          <w:b/>
          <w:bCs/>
          <w:sz w:val="20"/>
          <w:szCs w:val="20"/>
        </w:rPr>
        <w:t xml:space="preserve">.  </w:t>
      </w:r>
      <w:r w:rsidR="00D144B2" w:rsidRPr="00852000">
        <w:rPr>
          <w:rFonts w:ascii="Arial" w:hAnsi="Arial" w:cs="Arial"/>
          <w:b/>
          <w:bCs/>
          <w:sz w:val="20"/>
          <w:szCs w:val="20"/>
        </w:rPr>
        <w:t xml:space="preserve">Save your </w:t>
      </w:r>
      <w:r w:rsidR="004736E5" w:rsidRPr="00852000">
        <w:rPr>
          <w:rFonts w:ascii="Arial" w:hAnsi="Arial" w:cs="Arial"/>
          <w:b/>
          <w:bCs/>
          <w:sz w:val="20"/>
          <w:szCs w:val="20"/>
        </w:rPr>
        <w:t xml:space="preserve">final version as </w:t>
      </w:r>
      <w:r w:rsidR="00D144B2" w:rsidRPr="00852000">
        <w:rPr>
          <w:rFonts w:ascii="Arial" w:hAnsi="Arial" w:cs="Arial"/>
          <w:b/>
          <w:bCs/>
          <w:sz w:val="20"/>
          <w:szCs w:val="20"/>
        </w:rPr>
        <w:t>“</w:t>
      </w:r>
      <w:r w:rsidR="00D144B2" w:rsidRPr="00852000">
        <w:rPr>
          <w:rFonts w:ascii="Arial" w:hAnsi="Arial" w:cs="Arial"/>
          <w:b/>
          <w:bCs/>
          <w:i/>
          <w:sz w:val="20"/>
          <w:szCs w:val="20"/>
        </w:rPr>
        <w:t>LastName</w:t>
      </w:r>
      <w:r w:rsidR="00D144B2" w:rsidRPr="00852000">
        <w:rPr>
          <w:rFonts w:ascii="Arial" w:hAnsi="Arial" w:cs="Arial"/>
          <w:b/>
          <w:bCs/>
          <w:sz w:val="20"/>
          <w:szCs w:val="20"/>
        </w:rPr>
        <w:t>2018FreeComm”</w:t>
      </w:r>
      <w:r w:rsidR="004736E5" w:rsidRPr="00852000">
        <w:rPr>
          <w:rFonts w:ascii="Arial" w:hAnsi="Arial" w:cs="Arial"/>
          <w:b/>
          <w:bCs/>
          <w:sz w:val="20"/>
          <w:szCs w:val="20"/>
        </w:rPr>
        <w:t xml:space="preserve"> prior to attaching it to your email</w:t>
      </w:r>
      <w:r w:rsidR="00D144B2" w:rsidRPr="00852000">
        <w:rPr>
          <w:rFonts w:ascii="Arial" w:hAnsi="Arial" w:cs="Arial"/>
          <w:b/>
          <w:bCs/>
          <w:sz w:val="20"/>
          <w:szCs w:val="20"/>
        </w:rPr>
        <w:t xml:space="preserve">.  </w:t>
      </w:r>
      <w:r w:rsidR="009B4736" w:rsidRPr="00852000">
        <w:rPr>
          <w:rFonts w:ascii="Arial" w:hAnsi="Arial" w:cs="Arial"/>
          <w:b/>
          <w:bCs/>
          <w:sz w:val="20"/>
          <w:szCs w:val="20"/>
        </w:rPr>
        <w:t>Please ensure that you receive a confirmation email in response to your submission.</w:t>
      </w:r>
      <w:r w:rsidR="009B4736">
        <w:rPr>
          <w:rFonts w:ascii="Arial" w:hAnsi="Arial" w:cs="Arial"/>
          <w:b/>
          <w:bCs/>
          <w:sz w:val="20"/>
          <w:szCs w:val="20"/>
        </w:rPr>
        <w:t xml:space="preserve">  </w:t>
      </w:r>
      <w:r>
        <w:rPr>
          <w:rFonts w:ascii="Arial" w:hAnsi="Arial" w:cs="Arial"/>
          <w:b/>
          <w:bCs/>
          <w:sz w:val="20"/>
          <w:szCs w:val="20"/>
        </w:rPr>
        <w:t xml:space="preserve"> </w:t>
      </w:r>
    </w:p>
    <w:p w:rsidR="002E18E1" w:rsidRPr="00204D8A" w:rsidRDefault="002E18E1" w:rsidP="00204D8A">
      <w:pPr>
        <w:pStyle w:val="Default"/>
        <w:rPr>
          <w:rFonts w:ascii="Arial" w:hAnsi="Arial" w:cs="Arial"/>
          <w:b/>
          <w:bCs/>
          <w:sz w:val="20"/>
          <w:szCs w:val="20"/>
        </w:rPr>
      </w:pPr>
      <w:r w:rsidRPr="00204D8A">
        <w:rPr>
          <w:rFonts w:ascii="Arial" w:hAnsi="Arial" w:cs="Arial"/>
          <w:b/>
          <w:bCs/>
          <w:sz w:val="20"/>
          <w:szCs w:val="20"/>
        </w:rPr>
        <w:tab/>
      </w:r>
    </w:p>
    <w:p w:rsidR="002E18E1" w:rsidRDefault="002245EC" w:rsidP="008408C4">
      <w:pPr>
        <w:pStyle w:val="Default"/>
        <w:rPr>
          <w:rFonts w:ascii="Arial" w:hAnsi="Arial" w:cs="Arial"/>
          <w:b/>
          <w:bCs/>
          <w:sz w:val="20"/>
          <w:szCs w:val="20"/>
        </w:rPr>
      </w:pPr>
      <w:r>
        <w:rPr>
          <w:rFonts w:ascii="Arial" w:hAnsi="Arial" w:cs="Arial"/>
          <w:b/>
          <w:bCs/>
          <w:sz w:val="20"/>
          <w:szCs w:val="20"/>
        </w:rPr>
        <w:t>Any questions regarding the application process may be sent to</w:t>
      </w:r>
      <w:r w:rsidR="008408C4">
        <w:rPr>
          <w:rFonts w:ascii="Arial" w:hAnsi="Arial" w:cs="Arial"/>
          <w:b/>
          <w:bCs/>
          <w:sz w:val="20"/>
          <w:szCs w:val="20"/>
        </w:rPr>
        <w:t xml:space="preserve"> </w:t>
      </w:r>
      <w:r w:rsidR="009B4736">
        <w:rPr>
          <w:rFonts w:ascii="Arial" w:hAnsi="Arial" w:cs="Arial"/>
          <w:b/>
          <w:bCs/>
          <w:sz w:val="20"/>
          <w:szCs w:val="20"/>
        </w:rPr>
        <w:t xml:space="preserve">the </w:t>
      </w:r>
      <w:r w:rsidR="008408C4">
        <w:rPr>
          <w:rFonts w:ascii="Arial" w:hAnsi="Arial" w:cs="Arial"/>
          <w:b/>
          <w:bCs/>
          <w:sz w:val="20"/>
          <w:szCs w:val="20"/>
        </w:rPr>
        <w:t xml:space="preserve">SWATA Free Communications and Research </w:t>
      </w:r>
      <w:r w:rsidR="009B4736">
        <w:rPr>
          <w:rFonts w:ascii="Arial" w:hAnsi="Arial" w:cs="Arial"/>
          <w:b/>
          <w:bCs/>
          <w:sz w:val="20"/>
          <w:szCs w:val="20"/>
        </w:rPr>
        <w:t>Chair, Mark Knoblauch</w:t>
      </w:r>
      <w:r w:rsidR="00786F59">
        <w:rPr>
          <w:rFonts w:ascii="Arial" w:hAnsi="Arial" w:cs="Arial"/>
          <w:b/>
          <w:bCs/>
          <w:sz w:val="20"/>
          <w:szCs w:val="20"/>
        </w:rPr>
        <w:t>,</w:t>
      </w:r>
      <w:r w:rsidR="009B4736">
        <w:rPr>
          <w:rFonts w:ascii="Arial" w:hAnsi="Arial" w:cs="Arial"/>
          <w:b/>
          <w:bCs/>
          <w:sz w:val="20"/>
          <w:szCs w:val="20"/>
        </w:rPr>
        <w:t xml:space="preserve"> </w:t>
      </w:r>
      <w:r w:rsidR="008408C4">
        <w:rPr>
          <w:rFonts w:ascii="Arial" w:hAnsi="Arial" w:cs="Arial"/>
          <w:b/>
          <w:bCs/>
          <w:sz w:val="20"/>
          <w:szCs w:val="20"/>
        </w:rPr>
        <w:t xml:space="preserve">via email at </w:t>
      </w:r>
      <w:hyperlink r:id="rId8" w:history="1">
        <w:r w:rsidR="009B4736" w:rsidRPr="00C41A85">
          <w:rPr>
            <w:rStyle w:val="Hyperlink"/>
            <w:rFonts w:ascii="Arial" w:hAnsi="Arial" w:cs="Arial"/>
            <w:b/>
            <w:bCs/>
            <w:sz w:val="20"/>
            <w:szCs w:val="20"/>
          </w:rPr>
          <w:t>maknobla@central.uh.edu</w:t>
        </w:r>
      </w:hyperlink>
      <w:r w:rsidR="009B4736">
        <w:rPr>
          <w:rFonts w:ascii="Arial" w:hAnsi="Arial" w:cs="Arial"/>
          <w:b/>
          <w:bCs/>
          <w:sz w:val="20"/>
          <w:szCs w:val="20"/>
        </w:rPr>
        <w:t xml:space="preserve"> </w:t>
      </w:r>
      <w:r w:rsidR="008408C4">
        <w:rPr>
          <w:rFonts w:ascii="Arial" w:hAnsi="Arial" w:cs="Arial"/>
          <w:b/>
          <w:bCs/>
          <w:sz w:val="20"/>
          <w:szCs w:val="20"/>
        </w:rPr>
        <w:t xml:space="preserve">or via phone at </w:t>
      </w:r>
      <w:r w:rsidR="009B4736">
        <w:rPr>
          <w:rFonts w:ascii="Arial" w:hAnsi="Arial" w:cs="Arial"/>
          <w:b/>
          <w:bCs/>
          <w:sz w:val="20"/>
          <w:szCs w:val="20"/>
        </w:rPr>
        <w:t>713-743-4117.</w:t>
      </w:r>
    </w:p>
    <w:p w:rsidR="000D401E" w:rsidRDefault="000D401E" w:rsidP="008408C4">
      <w:pPr>
        <w:pStyle w:val="Default"/>
        <w:rPr>
          <w:rFonts w:ascii="Arial" w:hAnsi="Arial" w:cs="Arial"/>
          <w:b/>
          <w:bCs/>
          <w:sz w:val="20"/>
          <w:szCs w:val="20"/>
        </w:rPr>
      </w:pPr>
    </w:p>
    <w:p w:rsidR="000D401E" w:rsidRPr="00852000" w:rsidRDefault="000D401E" w:rsidP="008408C4">
      <w:pPr>
        <w:pStyle w:val="Default"/>
        <w:rPr>
          <w:rFonts w:ascii="Arial" w:hAnsi="Arial" w:cs="Arial"/>
          <w:b/>
          <w:bCs/>
          <w:sz w:val="20"/>
          <w:szCs w:val="20"/>
        </w:rPr>
      </w:pPr>
      <w:r w:rsidRPr="00852000">
        <w:rPr>
          <w:rFonts w:ascii="Arial" w:hAnsi="Arial" w:cs="Arial"/>
          <w:b/>
          <w:bCs/>
          <w:sz w:val="20"/>
          <w:szCs w:val="20"/>
        </w:rPr>
        <w:t>Starting in 2018, all lead authors will be required to have an NPI number prior to submitting their abstract.</w:t>
      </w:r>
    </w:p>
    <w:p w:rsidR="00C60F0F" w:rsidRPr="00852000" w:rsidRDefault="00C60F0F" w:rsidP="00204D8A">
      <w:pPr>
        <w:pStyle w:val="Default"/>
        <w:ind w:left="2160" w:firstLine="720"/>
        <w:rPr>
          <w:rFonts w:ascii="Arial" w:hAnsi="Arial" w:cs="Arial"/>
          <w:b/>
          <w:bCs/>
          <w:sz w:val="20"/>
          <w:szCs w:val="20"/>
        </w:rPr>
      </w:pPr>
    </w:p>
    <w:p w:rsidR="000D401E" w:rsidRPr="00852000" w:rsidRDefault="00A00A41" w:rsidP="007733A5">
      <w:pPr>
        <w:pStyle w:val="Default"/>
        <w:rPr>
          <w:rFonts w:ascii="Arial" w:hAnsi="Arial" w:cs="Arial"/>
          <w:b/>
          <w:bCs/>
          <w:sz w:val="20"/>
          <w:szCs w:val="20"/>
        </w:rPr>
      </w:pPr>
      <w:r w:rsidRPr="00852000">
        <w:rPr>
          <w:rFonts w:ascii="Arial" w:hAnsi="Arial" w:cs="Arial"/>
          <w:b/>
          <w:bCs/>
          <w:sz w:val="20"/>
          <w:szCs w:val="20"/>
        </w:rPr>
        <w:t xml:space="preserve">Please note:  </w:t>
      </w:r>
      <w:r w:rsidRPr="00852000">
        <w:rPr>
          <w:rFonts w:ascii="Arial" w:hAnsi="Arial" w:cs="Arial"/>
          <w:b/>
          <w:bCs/>
          <w:i/>
          <w:sz w:val="20"/>
          <w:szCs w:val="20"/>
        </w:rPr>
        <w:t>Applications which do not adhere to the submission guidelines will be rejected</w:t>
      </w:r>
      <w:r w:rsidRPr="00852000">
        <w:rPr>
          <w:rFonts w:ascii="Arial" w:hAnsi="Arial" w:cs="Arial"/>
          <w:b/>
          <w:bCs/>
          <w:sz w:val="20"/>
          <w:szCs w:val="20"/>
        </w:rPr>
        <w:t xml:space="preserve">.  </w:t>
      </w:r>
      <w:r w:rsidR="000D401E" w:rsidRPr="00852000">
        <w:rPr>
          <w:rFonts w:ascii="Arial" w:hAnsi="Arial" w:cs="Arial"/>
          <w:b/>
          <w:bCs/>
          <w:sz w:val="20"/>
          <w:szCs w:val="20"/>
        </w:rPr>
        <w:t>Applicants should carefully review the “Common Errors in Abstract Submission” document prior to submitting their abstract in order to check for potential errors.</w:t>
      </w:r>
    </w:p>
    <w:p w:rsidR="000D401E" w:rsidRPr="00852000" w:rsidRDefault="000D401E" w:rsidP="007733A5">
      <w:pPr>
        <w:pStyle w:val="Default"/>
        <w:rPr>
          <w:rFonts w:ascii="Arial" w:hAnsi="Arial" w:cs="Arial"/>
          <w:b/>
          <w:bCs/>
          <w:sz w:val="20"/>
          <w:szCs w:val="20"/>
        </w:rPr>
      </w:pPr>
    </w:p>
    <w:p w:rsidR="00BE15CF" w:rsidRPr="00852000" w:rsidRDefault="00EC4B8C" w:rsidP="007733A5">
      <w:pPr>
        <w:pStyle w:val="Default"/>
        <w:rPr>
          <w:rFonts w:ascii="Arial" w:hAnsi="Arial" w:cs="Arial"/>
          <w:b/>
          <w:bCs/>
          <w:sz w:val="20"/>
          <w:szCs w:val="20"/>
        </w:rPr>
      </w:pPr>
      <w:r w:rsidRPr="00852000">
        <w:rPr>
          <w:rFonts w:ascii="Arial" w:hAnsi="Arial" w:cs="Arial"/>
          <w:b/>
          <w:bCs/>
          <w:sz w:val="20"/>
          <w:szCs w:val="20"/>
        </w:rPr>
        <w:t xml:space="preserve">Applications will be reviewed and </w:t>
      </w:r>
      <w:r w:rsidR="009B4736" w:rsidRPr="00852000">
        <w:rPr>
          <w:rFonts w:ascii="Arial" w:hAnsi="Arial" w:cs="Arial"/>
          <w:b/>
          <w:bCs/>
          <w:sz w:val="20"/>
          <w:szCs w:val="20"/>
        </w:rPr>
        <w:t xml:space="preserve">may be </w:t>
      </w:r>
      <w:r w:rsidRPr="00852000">
        <w:rPr>
          <w:rFonts w:ascii="Arial" w:hAnsi="Arial" w:cs="Arial"/>
          <w:b/>
          <w:bCs/>
          <w:sz w:val="20"/>
          <w:szCs w:val="20"/>
        </w:rPr>
        <w:t>accepted as either an oral or poster presentation</w:t>
      </w:r>
      <w:r w:rsidR="009B4736" w:rsidRPr="00852000">
        <w:rPr>
          <w:rFonts w:ascii="Arial" w:hAnsi="Arial" w:cs="Arial"/>
          <w:b/>
          <w:bCs/>
          <w:sz w:val="20"/>
          <w:szCs w:val="20"/>
        </w:rPr>
        <w:t xml:space="preserve"> at the 2018 SWATA conference</w:t>
      </w:r>
      <w:r w:rsidRPr="00852000">
        <w:rPr>
          <w:rFonts w:ascii="Arial" w:hAnsi="Arial" w:cs="Arial"/>
          <w:b/>
          <w:bCs/>
          <w:sz w:val="20"/>
          <w:szCs w:val="20"/>
        </w:rPr>
        <w:t>.</w:t>
      </w:r>
      <w:r w:rsidR="009B4736" w:rsidRPr="00852000">
        <w:rPr>
          <w:rFonts w:ascii="Arial" w:hAnsi="Arial" w:cs="Arial"/>
          <w:b/>
          <w:bCs/>
          <w:sz w:val="20"/>
          <w:szCs w:val="20"/>
        </w:rPr>
        <w:t xml:space="preserve">  </w:t>
      </w:r>
      <w:r w:rsidRPr="00852000">
        <w:rPr>
          <w:rFonts w:ascii="Arial" w:hAnsi="Arial" w:cs="Arial"/>
          <w:b/>
          <w:bCs/>
          <w:sz w:val="20"/>
          <w:szCs w:val="20"/>
        </w:rPr>
        <w:t>Upon acceptance for presentation, the lead author will be notified of which format they are to present in. Undergraduate and Entry-Level Masters Students will be eligible for a $250 award for the best poster or oral presentation. Graduate students will also be eligible for a $250 award for the best poster or oral presentatio</w:t>
      </w:r>
      <w:r w:rsidR="00BE15CF" w:rsidRPr="00852000">
        <w:rPr>
          <w:rFonts w:ascii="Arial" w:hAnsi="Arial" w:cs="Arial"/>
          <w:b/>
          <w:bCs/>
          <w:sz w:val="20"/>
          <w:szCs w:val="20"/>
        </w:rPr>
        <w:t>n.</w:t>
      </w:r>
    </w:p>
    <w:p w:rsidR="00BE15CF" w:rsidRPr="00852000" w:rsidRDefault="00BE15CF" w:rsidP="007733A5">
      <w:pPr>
        <w:pStyle w:val="Default"/>
        <w:rPr>
          <w:rFonts w:ascii="Arial" w:hAnsi="Arial" w:cs="Arial"/>
          <w:b/>
          <w:bCs/>
          <w:sz w:val="20"/>
          <w:szCs w:val="20"/>
        </w:rPr>
      </w:pPr>
    </w:p>
    <w:p w:rsidR="00BE15CF" w:rsidRPr="00BE15CF" w:rsidRDefault="00BE15CF" w:rsidP="007733A5">
      <w:pPr>
        <w:pStyle w:val="Default"/>
        <w:rPr>
          <w:rFonts w:ascii="Arial" w:hAnsi="Arial" w:cs="Arial"/>
          <w:b/>
          <w:bCs/>
          <w:sz w:val="20"/>
          <w:szCs w:val="20"/>
        </w:rPr>
      </w:pPr>
      <w:r w:rsidRPr="00852000">
        <w:rPr>
          <w:rFonts w:ascii="Arial" w:hAnsi="Arial" w:cs="Arial"/>
          <w:b/>
          <w:bCs/>
          <w:sz w:val="20"/>
          <w:szCs w:val="20"/>
        </w:rPr>
        <w:t xml:space="preserve">For each submission, a completed application (above) is required in conjunction with a properly formatted </w:t>
      </w:r>
      <w:r w:rsidR="00F00BD4" w:rsidRPr="00852000">
        <w:rPr>
          <w:rFonts w:ascii="Arial" w:hAnsi="Arial" w:cs="Arial"/>
          <w:b/>
          <w:bCs/>
          <w:sz w:val="20"/>
          <w:szCs w:val="20"/>
        </w:rPr>
        <w:t>cover</w:t>
      </w:r>
      <w:r w:rsidR="00786F59" w:rsidRPr="00852000">
        <w:rPr>
          <w:rFonts w:ascii="Arial" w:hAnsi="Arial" w:cs="Arial"/>
          <w:b/>
          <w:bCs/>
          <w:sz w:val="20"/>
          <w:szCs w:val="20"/>
        </w:rPr>
        <w:t xml:space="preserve"> page and </w:t>
      </w:r>
      <w:r w:rsidRPr="00852000">
        <w:rPr>
          <w:rFonts w:ascii="Arial" w:hAnsi="Arial" w:cs="Arial"/>
          <w:b/>
          <w:bCs/>
          <w:sz w:val="20"/>
          <w:szCs w:val="20"/>
        </w:rPr>
        <w:t>abstract as outlined below.  For each submission, include only the application followed by the abstract (i.e. delete all extraneous material). Do not separate the application and abstract into separate files.</w:t>
      </w:r>
      <w:r>
        <w:rPr>
          <w:rFonts w:ascii="Arial" w:hAnsi="Arial" w:cs="Arial"/>
          <w:b/>
          <w:bCs/>
          <w:sz w:val="20"/>
          <w:szCs w:val="20"/>
        </w:rPr>
        <w:t xml:space="preserve">  </w:t>
      </w: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5B76A4">
      <w:pPr>
        <w:pStyle w:val="Default"/>
        <w:rPr>
          <w:b/>
          <w:i/>
          <w:sz w:val="23"/>
          <w:szCs w:val="23"/>
          <w:u w:val="single"/>
        </w:rPr>
      </w:pPr>
      <w:r w:rsidRPr="002F2BE3">
        <w:rPr>
          <w:b/>
          <w:i/>
          <w:sz w:val="23"/>
          <w:szCs w:val="23"/>
          <w:u w:val="single"/>
        </w:rPr>
        <w:t>APPLICATION</w:t>
      </w:r>
      <w:r>
        <w:rPr>
          <w:b/>
          <w:i/>
          <w:sz w:val="23"/>
          <w:szCs w:val="23"/>
          <w:u w:val="single"/>
        </w:rPr>
        <w:t>/ABSTRACT</w:t>
      </w:r>
    </w:p>
    <w:p w:rsidR="00BE15CF" w:rsidRDefault="00BE15CF" w:rsidP="005B76A4">
      <w:pPr>
        <w:pStyle w:val="Default"/>
        <w:rPr>
          <w:b/>
          <w:i/>
          <w:sz w:val="23"/>
          <w:szCs w:val="23"/>
          <w:u w:val="single"/>
        </w:rPr>
      </w:pPr>
    </w:p>
    <w:p w:rsidR="00BE15CF" w:rsidRDefault="00BE15CF" w:rsidP="005B76A4">
      <w:pPr>
        <w:pStyle w:val="Default"/>
        <w:rPr>
          <w:rFonts w:eastAsia="Times New Roman"/>
          <w:b/>
        </w:rPr>
      </w:pPr>
      <w:r>
        <w:rPr>
          <w:b/>
          <w:sz w:val="23"/>
          <w:szCs w:val="23"/>
        </w:rPr>
        <w:t xml:space="preserve"> The mission of the Free Communications and Research Committee (FCRC) is to encourage and facilitate the scholarly development of student and professional members of the Southwest Athletic Trainers’ Association (SWATA) by providing an avenue for presentation and funding of their work, helping them to become well-rounded clinicians, and enhancing the evidence base within District Six. The guidelines for the 2018 Free Communications and Research Committee Abstract Competition will adhere to the National Athletic Trainers’ Association Research and Education Foundation guidelines. </w:t>
      </w:r>
      <w:r w:rsidRPr="00866417">
        <w:rPr>
          <w:b/>
          <w:sz w:val="23"/>
          <w:szCs w:val="23"/>
          <w:u w:val="single"/>
        </w:rPr>
        <w:t>Faculty and clinicians are welcome to submit an abstract, but only undergraduate, entry-level masters, and post-professional masters and doctoral students will eligible for awards</w:t>
      </w:r>
      <w:r>
        <w:rPr>
          <w:b/>
          <w:sz w:val="23"/>
          <w:szCs w:val="23"/>
        </w:rPr>
        <w:t xml:space="preserve">. </w:t>
      </w:r>
      <w:r w:rsidRPr="00E320B7">
        <w:rPr>
          <w:rFonts w:eastAsia="Times New Roman"/>
          <w:b/>
        </w:rPr>
        <w:t>To assure the exchan</w:t>
      </w:r>
      <w:r>
        <w:rPr>
          <w:rFonts w:eastAsia="Times New Roman"/>
          <w:b/>
        </w:rPr>
        <w:t>ge of valuable information, the FCRC</w:t>
      </w:r>
      <w:r w:rsidRPr="00892BE5">
        <w:rPr>
          <w:rFonts w:eastAsia="Times New Roman"/>
          <w:b/>
        </w:rPr>
        <w:t xml:space="preserve"> utilizes</w:t>
      </w:r>
      <w:r w:rsidRPr="00E320B7">
        <w:rPr>
          <w:rFonts w:eastAsia="Times New Roman"/>
          <w:b/>
        </w:rPr>
        <w:t xml:space="preserve"> a blinded peer-review process for abstracts following standardized guidelines, but expects abstracts to be submitted at a quality worthy of publication.</w:t>
      </w:r>
      <w:r>
        <w:rPr>
          <w:rFonts w:eastAsia="Times New Roman"/>
          <w:b/>
        </w:rPr>
        <w:t xml:space="preserve"> Each submitted abstract will be blinded and reviewed by a minimum of two committee members. Due to the potential number of abstracts reviewed it is essential for investigators or clinicians submitting abstract follow these instructions precisely and copy edit their own work. Abstracts that are not submitted in accordance with the instructions below will be rejected. </w:t>
      </w:r>
    </w:p>
    <w:p w:rsidR="00BE15CF" w:rsidRDefault="00BE15CF" w:rsidP="005B76A4">
      <w:pPr>
        <w:pStyle w:val="Default"/>
        <w:rPr>
          <w:rFonts w:eastAsia="Times New Roman"/>
          <w:b/>
        </w:rPr>
      </w:pPr>
    </w:p>
    <w:p w:rsidR="00BE15CF" w:rsidRPr="007520E4" w:rsidRDefault="00BE15CF" w:rsidP="00D03D94">
      <w:pPr>
        <w:pStyle w:val="Default"/>
        <w:jc w:val="center"/>
        <w:rPr>
          <w:b/>
          <w:bCs/>
          <w:sz w:val="23"/>
          <w:szCs w:val="23"/>
        </w:rPr>
      </w:pPr>
      <w:r w:rsidRPr="007520E4">
        <w:rPr>
          <w:b/>
          <w:bCs/>
          <w:sz w:val="23"/>
          <w:szCs w:val="23"/>
        </w:rPr>
        <w:t xml:space="preserve">SWATA </w:t>
      </w:r>
      <w:r>
        <w:rPr>
          <w:b/>
          <w:bCs/>
          <w:sz w:val="23"/>
          <w:szCs w:val="23"/>
        </w:rPr>
        <w:t>FREE COMMUNICATIONS AND RESEARCH</w:t>
      </w:r>
      <w:r w:rsidRPr="007520E4">
        <w:rPr>
          <w:b/>
          <w:bCs/>
          <w:sz w:val="23"/>
          <w:szCs w:val="23"/>
        </w:rPr>
        <w:t xml:space="preserve"> COMMITTEE</w:t>
      </w:r>
    </w:p>
    <w:p w:rsidR="00BE15CF" w:rsidRDefault="00BE15CF" w:rsidP="00D03D94">
      <w:pPr>
        <w:pStyle w:val="Default"/>
        <w:jc w:val="center"/>
        <w:rPr>
          <w:rFonts w:eastAsia="Times New Roman"/>
          <w:b/>
        </w:rPr>
      </w:pPr>
    </w:p>
    <w:p w:rsidR="00BE15CF" w:rsidRDefault="00BE15CF" w:rsidP="00D03D94">
      <w:pPr>
        <w:pStyle w:val="Default"/>
        <w:jc w:val="center"/>
        <w:rPr>
          <w:rFonts w:eastAsia="Times New Roman"/>
          <w:b/>
        </w:rPr>
      </w:pPr>
      <w:r>
        <w:rPr>
          <w:rFonts w:eastAsia="Times New Roman"/>
          <w:b/>
        </w:rPr>
        <w:t>Call for Abstracts</w:t>
      </w:r>
    </w:p>
    <w:p w:rsidR="00BE15CF" w:rsidRDefault="00BE15CF" w:rsidP="00D03D94">
      <w:pPr>
        <w:pStyle w:val="Default"/>
        <w:jc w:val="center"/>
        <w:rPr>
          <w:rFonts w:eastAsia="Times New Roman"/>
          <w:b/>
        </w:rPr>
      </w:pPr>
    </w:p>
    <w:p w:rsidR="00BE15CF" w:rsidRDefault="00BE15CF" w:rsidP="00D03D94">
      <w:pPr>
        <w:pStyle w:val="Default"/>
        <w:jc w:val="center"/>
        <w:rPr>
          <w:rFonts w:eastAsia="Times New Roman"/>
          <w:b/>
        </w:rPr>
      </w:pPr>
      <w:r>
        <w:rPr>
          <w:rFonts w:eastAsia="Times New Roman"/>
          <w:b/>
        </w:rPr>
        <w:t xml:space="preserve">Southwest Athletic Trainers’ Association Annual Meeting &amp; Clinical Symposia </w:t>
      </w:r>
    </w:p>
    <w:p w:rsidR="00BE15CF" w:rsidRPr="00852000" w:rsidRDefault="00BE15CF" w:rsidP="00D03D94">
      <w:pPr>
        <w:pStyle w:val="Default"/>
        <w:jc w:val="center"/>
        <w:rPr>
          <w:rFonts w:eastAsia="Times New Roman"/>
          <w:b/>
        </w:rPr>
      </w:pPr>
      <w:r>
        <w:rPr>
          <w:rFonts w:eastAsia="Times New Roman"/>
          <w:b/>
        </w:rPr>
        <w:t xml:space="preserve">San Marcos, TX </w:t>
      </w:r>
      <w:r w:rsidRPr="00852000">
        <w:rPr>
          <w:rFonts w:eastAsia="Times New Roman"/>
          <w:b/>
        </w:rPr>
        <w:t>July 1</w:t>
      </w:r>
      <w:r w:rsidR="00852000" w:rsidRPr="00852000">
        <w:rPr>
          <w:rFonts w:eastAsia="Times New Roman"/>
          <w:b/>
        </w:rPr>
        <w:t>8</w:t>
      </w:r>
      <w:r w:rsidRPr="00852000">
        <w:rPr>
          <w:rFonts w:eastAsia="Times New Roman"/>
          <w:b/>
        </w:rPr>
        <w:t>-2</w:t>
      </w:r>
      <w:r w:rsidR="00852000" w:rsidRPr="00852000">
        <w:rPr>
          <w:rFonts w:eastAsia="Times New Roman"/>
          <w:b/>
        </w:rPr>
        <w:t>1</w:t>
      </w:r>
      <w:r w:rsidRPr="00852000">
        <w:rPr>
          <w:rFonts w:eastAsia="Times New Roman"/>
          <w:b/>
        </w:rPr>
        <w:t>, 201</w:t>
      </w:r>
      <w:r w:rsidR="00852000" w:rsidRPr="00852000">
        <w:rPr>
          <w:rFonts w:eastAsia="Times New Roman"/>
          <w:b/>
        </w:rPr>
        <w:t>8</w:t>
      </w:r>
    </w:p>
    <w:p w:rsidR="00BE15CF" w:rsidRPr="00852000" w:rsidRDefault="00BE15CF" w:rsidP="00D03D94">
      <w:pPr>
        <w:pStyle w:val="Default"/>
        <w:jc w:val="center"/>
        <w:rPr>
          <w:rFonts w:eastAsia="Times New Roman"/>
          <w:b/>
        </w:rPr>
      </w:pPr>
    </w:p>
    <w:p w:rsidR="00BE15CF" w:rsidRPr="00852000" w:rsidRDefault="00BE15CF" w:rsidP="00D03D94">
      <w:pPr>
        <w:pStyle w:val="Default"/>
        <w:jc w:val="center"/>
        <w:rPr>
          <w:b/>
          <w:sz w:val="23"/>
          <w:szCs w:val="23"/>
        </w:rPr>
      </w:pPr>
      <w:r w:rsidRPr="00852000">
        <w:rPr>
          <w:rFonts w:eastAsia="Times New Roman"/>
          <w:b/>
        </w:rPr>
        <w:t>Instructions for Abstract Preparation and Submission</w:t>
      </w:r>
    </w:p>
    <w:p w:rsidR="00BE15CF" w:rsidRPr="00E320B7" w:rsidRDefault="00BE15CF" w:rsidP="00D03D94">
      <w:pPr>
        <w:spacing w:before="100" w:beforeAutospacing="1" w:after="100" w:afterAutospacing="1" w:line="240" w:lineRule="auto"/>
        <w:rPr>
          <w:rFonts w:ascii="Times New Roman" w:eastAsia="Times New Roman" w:hAnsi="Times New Roman" w:cs="Times New Roman"/>
          <w:sz w:val="24"/>
          <w:szCs w:val="24"/>
        </w:rPr>
      </w:pPr>
      <w:r w:rsidRPr="00852000">
        <w:rPr>
          <w:rFonts w:ascii="Times New Roman" w:eastAsia="Times New Roman" w:hAnsi="Times New Roman" w:cs="Times New Roman"/>
          <w:sz w:val="24"/>
          <w:szCs w:val="24"/>
        </w:rPr>
        <w:t xml:space="preserve">Please read all instructions before preparing and submitting the abstract. Individuals may submit only one </w:t>
      </w:r>
      <w:r w:rsidRPr="00852000">
        <w:rPr>
          <w:rFonts w:ascii="Times New Roman" w:eastAsia="Times New Roman" w:hAnsi="Times New Roman" w:cs="Times New Roman"/>
          <w:b/>
          <w:bCs/>
          <w:sz w:val="24"/>
          <w:szCs w:val="24"/>
        </w:rPr>
        <w:t>Original Research Abstract</w:t>
      </w:r>
      <w:r w:rsidRPr="00852000">
        <w:rPr>
          <w:rFonts w:ascii="Times New Roman" w:eastAsia="Times New Roman" w:hAnsi="Times New Roman" w:cs="Times New Roman"/>
          <w:sz w:val="24"/>
          <w:szCs w:val="24"/>
        </w:rPr>
        <w:t xml:space="preserve"> or </w:t>
      </w:r>
      <w:r w:rsidRPr="00852000">
        <w:rPr>
          <w:rFonts w:ascii="Times New Roman" w:eastAsia="Times New Roman" w:hAnsi="Times New Roman" w:cs="Times New Roman"/>
          <w:b/>
          <w:bCs/>
          <w:sz w:val="24"/>
          <w:szCs w:val="24"/>
        </w:rPr>
        <w:t>Clinical Case Report Abstract</w:t>
      </w:r>
      <w:r w:rsidRPr="00852000">
        <w:rPr>
          <w:rFonts w:ascii="Times New Roman" w:eastAsia="Times New Roman" w:hAnsi="Times New Roman" w:cs="Times New Roman"/>
          <w:sz w:val="24"/>
          <w:szCs w:val="24"/>
        </w:rPr>
        <w:t xml:space="preserve"> as the primary (presenting) author, but may submit unlimited abstracts as a secondary author. All abstracts will undergo blind review. All presentations must be of original work (not previously presented). Authors of submissions selected for presentation will be notified approximately 4-5 weeks prior to presentation at the 2018 Clinical Symposia.</w:t>
      </w:r>
    </w:p>
    <w:p w:rsidR="00BE15CF" w:rsidRPr="00866417" w:rsidRDefault="00BE15CF" w:rsidP="00D03D94">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The </w:t>
      </w:r>
      <w:r w:rsidRPr="00E320B7">
        <w:rPr>
          <w:rFonts w:ascii="Times New Roman" w:eastAsia="Times New Roman" w:hAnsi="Times New Roman" w:cs="Times New Roman"/>
          <w:b/>
          <w:bCs/>
          <w:sz w:val="24"/>
          <w:szCs w:val="24"/>
        </w:rPr>
        <w:t>Original Research Abstract</w:t>
      </w:r>
      <w:r w:rsidRPr="00E320B7">
        <w:rPr>
          <w:rFonts w:ascii="Times New Roman" w:eastAsia="Times New Roman" w:hAnsi="Times New Roman" w:cs="Times New Roman"/>
          <w:sz w:val="24"/>
          <w:szCs w:val="24"/>
        </w:rPr>
        <w:t xml:space="preserve"> must be written to the accepted scientific standards of a research area and should present findings pertaining to healthcare issues related to the athletic training profession. The </w:t>
      </w:r>
      <w:r w:rsidRPr="00E320B7">
        <w:rPr>
          <w:rFonts w:ascii="Times New Roman" w:eastAsia="Times New Roman" w:hAnsi="Times New Roman" w:cs="Times New Roman"/>
          <w:b/>
          <w:bCs/>
          <w:sz w:val="24"/>
          <w:szCs w:val="24"/>
        </w:rPr>
        <w:t>Clinical Case Report Abstract</w:t>
      </w:r>
      <w:r w:rsidRPr="00E320B7">
        <w:rPr>
          <w:rFonts w:ascii="Times New Roman" w:eastAsia="Times New Roman" w:hAnsi="Times New Roman" w:cs="Times New Roman"/>
          <w:sz w:val="24"/>
          <w:szCs w:val="24"/>
        </w:rPr>
        <w:t xml:space="preserve"> should present a unique individual athletic injury case of general interest to the </w:t>
      </w:r>
      <w:r>
        <w:rPr>
          <w:rFonts w:ascii="Times New Roman" w:eastAsia="Times New Roman" w:hAnsi="Times New Roman" w:cs="Times New Roman"/>
          <w:sz w:val="24"/>
          <w:szCs w:val="24"/>
        </w:rPr>
        <w:t>SWATA</w:t>
      </w:r>
      <w:r w:rsidRPr="00E320B7">
        <w:rPr>
          <w:rFonts w:ascii="Times New Roman" w:eastAsia="Times New Roman" w:hAnsi="Times New Roman" w:cs="Times New Roman"/>
          <w:sz w:val="24"/>
          <w:szCs w:val="24"/>
        </w:rPr>
        <w:t xml:space="preserve"> membership.</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 xml:space="preserve">Critically Appraised Topic </w:t>
      </w:r>
      <w:r>
        <w:rPr>
          <w:rFonts w:ascii="Times New Roman" w:eastAsia="Times New Roman" w:hAnsi="Times New Roman" w:cs="Times New Roman"/>
          <w:sz w:val="24"/>
          <w:szCs w:val="24"/>
        </w:rPr>
        <w:t>abstract must include the selection of a clinically focused question answered on the basis of evidence collection with a clinically applicable bottom line as the end result.</w:t>
      </w: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BE15CF" w:rsidRPr="00786F59" w:rsidRDefault="00BE15CF" w:rsidP="005B76A4">
      <w:pPr>
        <w:pStyle w:val="Default"/>
        <w:rPr>
          <w:b/>
          <w:szCs w:val="23"/>
          <w:u w:val="single"/>
        </w:rPr>
      </w:pPr>
      <w:r w:rsidRPr="00786F59">
        <w:rPr>
          <w:b/>
          <w:szCs w:val="23"/>
          <w:u w:val="single"/>
        </w:rPr>
        <w:t>Formatting Instructions</w:t>
      </w:r>
    </w:p>
    <w:p w:rsidR="00BE15CF" w:rsidRPr="00D03D94" w:rsidRDefault="00BE15CF" w:rsidP="005B76A4">
      <w:pPr>
        <w:pStyle w:val="Default"/>
        <w:rPr>
          <w:b/>
          <w:sz w:val="23"/>
          <w:szCs w:val="23"/>
        </w:rPr>
      </w:pPr>
    </w:p>
    <w:p w:rsidR="00BE15CF" w:rsidRPr="00D03D94" w:rsidRDefault="00BE15CF" w:rsidP="005B76A4">
      <w:pPr>
        <w:autoSpaceDE w:val="0"/>
        <w:autoSpaceDN w:val="0"/>
        <w:adjustRightInd w:val="0"/>
        <w:spacing w:after="0" w:line="240" w:lineRule="auto"/>
        <w:rPr>
          <w:rFonts w:ascii="Times New Roman" w:hAnsi="Times New Roman" w:cs="Times New Roman"/>
          <w:b/>
          <w:color w:val="000000"/>
          <w:sz w:val="23"/>
          <w:szCs w:val="23"/>
        </w:rPr>
      </w:pPr>
      <w:r w:rsidRPr="00D03D94">
        <w:rPr>
          <w:rFonts w:ascii="Times New Roman" w:hAnsi="Times New Roman" w:cs="Times New Roman"/>
          <w:b/>
          <w:color w:val="000000"/>
          <w:sz w:val="23"/>
          <w:szCs w:val="23"/>
        </w:rPr>
        <w:t xml:space="preserve">Cover sheet for the entire submission – please include the following information. </w:t>
      </w:r>
    </w:p>
    <w:p w:rsidR="00BE15CF" w:rsidRPr="005B76A4"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a.</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r>
      <w:r>
        <w:rPr>
          <w:rFonts w:ascii="Times New Roman" w:hAnsi="Times New Roman" w:cs="Times New Roman"/>
          <w:color w:val="000000"/>
          <w:sz w:val="23"/>
          <w:szCs w:val="23"/>
        </w:rPr>
        <w:t>Lead Author’s</w:t>
      </w:r>
      <w:r w:rsidRPr="002F2BE3">
        <w:rPr>
          <w:rFonts w:ascii="Times New Roman" w:hAnsi="Times New Roman" w:cs="Times New Roman"/>
          <w:color w:val="000000"/>
          <w:sz w:val="23"/>
          <w:szCs w:val="23"/>
        </w:rPr>
        <w:t xml:space="preserve"> Name</w:t>
      </w:r>
    </w:p>
    <w:p w:rsidR="00BE15CF"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b.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r>
      <w:r>
        <w:rPr>
          <w:rFonts w:ascii="Times New Roman" w:hAnsi="Times New Roman" w:cs="Times New Roman"/>
          <w:color w:val="000000"/>
          <w:sz w:val="23"/>
          <w:szCs w:val="23"/>
        </w:rPr>
        <w:t xml:space="preserve">Lead Author’s Institution </w:t>
      </w:r>
    </w:p>
    <w:p w:rsidR="00BE15CF" w:rsidRPr="005B76A4"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c.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t>Year in school</w:t>
      </w:r>
      <w:r>
        <w:rPr>
          <w:rFonts w:ascii="Times New Roman" w:hAnsi="Times New Roman" w:cs="Times New Roman"/>
          <w:color w:val="000000"/>
          <w:sz w:val="23"/>
          <w:szCs w:val="23"/>
        </w:rPr>
        <w:t xml:space="preserve"> (students only)</w:t>
      </w:r>
    </w:p>
    <w:p w:rsidR="00BE15CF"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d.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t>NATA member number</w:t>
      </w:r>
      <w:r>
        <w:rPr>
          <w:rFonts w:ascii="Times New Roman" w:hAnsi="Times New Roman" w:cs="Times New Roman"/>
          <w:color w:val="000000"/>
          <w:sz w:val="23"/>
          <w:szCs w:val="23"/>
        </w:rPr>
        <w:t xml:space="preserve"> </w:t>
      </w:r>
    </w:p>
    <w:p w:rsidR="00786F59" w:rsidRDefault="00786F59" w:rsidP="00786F59">
      <w:pPr>
        <w:autoSpaceDE w:val="0"/>
        <w:autoSpaceDN w:val="0"/>
        <w:adjustRightInd w:val="0"/>
        <w:spacing w:after="0" w:line="240" w:lineRule="auto"/>
        <w:ind w:firstLine="720"/>
        <w:rPr>
          <w:rFonts w:ascii="Times New Roman" w:hAnsi="Times New Roman" w:cs="Times New Roman"/>
          <w:color w:val="000000"/>
          <w:sz w:val="23"/>
          <w:szCs w:val="23"/>
        </w:rPr>
      </w:pPr>
      <w:r w:rsidRPr="00852000">
        <w:rPr>
          <w:rFonts w:ascii="Times New Roman" w:hAnsi="Times New Roman" w:cs="Times New Roman"/>
          <w:color w:val="000000"/>
          <w:sz w:val="23"/>
          <w:szCs w:val="23"/>
        </w:rPr>
        <w:t>e.</w:t>
      </w:r>
      <w:r w:rsidRPr="00852000">
        <w:rPr>
          <w:rFonts w:ascii="Times New Roman" w:hAnsi="Times New Roman" w:cs="Times New Roman"/>
          <w:color w:val="000000"/>
          <w:sz w:val="23"/>
          <w:szCs w:val="23"/>
        </w:rPr>
        <w:tab/>
        <w:t>NPI number (required for submission)</w:t>
      </w:r>
    </w:p>
    <w:p w:rsidR="00BE15CF" w:rsidRPr="005B76A4" w:rsidRDefault="00786F59" w:rsidP="005B76A4">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f</w:t>
      </w:r>
      <w:r w:rsidR="00BE15CF" w:rsidRPr="005B76A4">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m</w:t>
      </w:r>
      <w:r w:rsidR="00BE15CF" w:rsidRPr="002F2BE3">
        <w:rPr>
          <w:rFonts w:ascii="Times New Roman" w:hAnsi="Times New Roman" w:cs="Times New Roman"/>
          <w:color w:val="000000"/>
          <w:sz w:val="23"/>
          <w:szCs w:val="23"/>
        </w:rPr>
        <w:t>ailing address</w:t>
      </w:r>
    </w:p>
    <w:p w:rsidR="00BE15CF" w:rsidRPr="005B76A4" w:rsidRDefault="00786F59" w:rsidP="005B76A4">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g</w:t>
      </w:r>
      <w:r w:rsidR="00BE15CF" w:rsidRPr="005B76A4">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e</w:t>
      </w:r>
      <w:r w:rsidR="00BE15CF" w:rsidRPr="002F2BE3">
        <w:rPr>
          <w:rFonts w:ascii="Times New Roman" w:hAnsi="Times New Roman" w:cs="Times New Roman"/>
          <w:color w:val="000000"/>
          <w:sz w:val="23"/>
          <w:szCs w:val="23"/>
        </w:rPr>
        <w:t>mail address</w:t>
      </w:r>
    </w:p>
    <w:p w:rsidR="00BE15CF"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h</w:t>
      </w:r>
      <w:r w:rsidR="00BE15CF" w:rsidRPr="005B76A4">
        <w:rPr>
          <w:rFonts w:ascii="Times New Roman" w:hAnsi="Times New Roman" w:cs="Times New Roman"/>
          <w:color w:val="000000"/>
          <w:sz w:val="23"/>
          <w:szCs w:val="23"/>
        </w:rPr>
        <w:t xml:space="preserve">. </w:t>
      </w:r>
      <w:r w:rsidR="00BE15CF" w:rsidRPr="002F2BE3">
        <w:rPr>
          <w:rFonts w:ascii="Times New Roman" w:hAnsi="Times New Roman" w:cs="Times New Roman"/>
          <w:color w:val="000000"/>
          <w:sz w:val="23"/>
          <w:szCs w:val="23"/>
        </w:rPr>
        <w:t xml:space="preserve"> </w:t>
      </w:r>
      <w:r w:rsidR="00BE15CF" w:rsidRPr="002F2BE3">
        <w:rPr>
          <w:rFonts w:ascii="Times New Roman" w:hAnsi="Times New Roman" w:cs="Times New Roman"/>
          <w:color w:val="000000"/>
          <w:sz w:val="23"/>
          <w:szCs w:val="23"/>
        </w:rPr>
        <w:tab/>
      </w:r>
      <w:r w:rsidR="00BE15CF">
        <w:rPr>
          <w:rFonts w:ascii="Times New Roman" w:hAnsi="Times New Roman" w:cs="Times New Roman"/>
          <w:color w:val="000000"/>
          <w:sz w:val="23"/>
          <w:szCs w:val="23"/>
        </w:rPr>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t</w:t>
      </w:r>
      <w:r w:rsidR="00BE15CF" w:rsidRPr="002F2BE3">
        <w:rPr>
          <w:rFonts w:ascii="Times New Roman" w:hAnsi="Times New Roman" w:cs="Times New Roman"/>
          <w:color w:val="000000"/>
          <w:sz w:val="23"/>
          <w:szCs w:val="23"/>
        </w:rPr>
        <w:t>elephone number</w:t>
      </w:r>
    </w:p>
    <w:p w:rsidR="00BE15CF"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i</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r>
      <w:r w:rsidR="00BE15CF" w:rsidRPr="002F2BE3">
        <w:rPr>
          <w:rFonts w:ascii="Times New Roman" w:hAnsi="Times New Roman" w:cs="Times New Roman"/>
          <w:color w:val="000000"/>
          <w:sz w:val="23"/>
          <w:szCs w:val="23"/>
        </w:rPr>
        <w:t>Title (brief and to the point – no longer than 16 words)</w:t>
      </w:r>
    </w:p>
    <w:p w:rsidR="00BE15CF" w:rsidRPr="005B76A4"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j</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r>
      <w:r w:rsidR="00BE15CF" w:rsidRPr="005B76A4">
        <w:rPr>
          <w:rFonts w:ascii="Times New Roman" w:hAnsi="Times New Roman" w:cs="Times New Roman"/>
          <w:color w:val="000000"/>
          <w:sz w:val="23"/>
          <w:szCs w:val="23"/>
        </w:rPr>
        <w:t xml:space="preserve">Contest category that the paper is being submitted to: </w:t>
      </w:r>
    </w:p>
    <w:p w:rsidR="00BE15CF" w:rsidRDefault="00BE15CF" w:rsidP="005B76A4">
      <w:pPr>
        <w:autoSpaceDE w:val="0"/>
        <w:autoSpaceDN w:val="0"/>
        <w:adjustRightInd w:val="0"/>
        <w:spacing w:after="0" w:line="240" w:lineRule="auto"/>
        <w:ind w:left="720" w:firstLine="720"/>
        <w:rPr>
          <w:rFonts w:ascii="Times New Roman" w:hAnsi="Times New Roman" w:cs="Times New Roman"/>
          <w:color w:val="000000"/>
          <w:sz w:val="23"/>
          <w:szCs w:val="23"/>
        </w:rPr>
      </w:pPr>
      <w:r w:rsidRPr="00852000">
        <w:rPr>
          <w:rFonts w:ascii="Times New Roman" w:hAnsi="Times New Roman" w:cs="Times New Roman"/>
          <w:color w:val="000000"/>
          <w:sz w:val="23"/>
          <w:szCs w:val="23"/>
        </w:rPr>
        <w:t>* Clinical Case Report, along with Case Report Level designation (e.g. 1, 2, 3, or 4)</w:t>
      </w:r>
    </w:p>
    <w:p w:rsidR="00BE15CF" w:rsidRPr="005B76A4" w:rsidRDefault="00BE15CF" w:rsidP="00D03D94">
      <w:pPr>
        <w:autoSpaceDE w:val="0"/>
        <w:autoSpaceDN w:val="0"/>
        <w:adjustRightInd w:val="0"/>
        <w:spacing w:after="0" w:line="240" w:lineRule="auto"/>
        <w:ind w:left="720" w:firstLine="720"/>
        <w:rPr>
          <w:rFonts w:ascii="Times New Roman" w:hAnsi="Times New Roman" w:cs="Times New Roman"/>
          <w:color w:val="000000"/>
          <w:sz w:val="23"/>
          <w:szCs w:val="23"/>
        </w:rPr>
      </w:pPr>
      <w:r>
        <w:rPr>
          <w:rFonts w:ascii="Times New Roman" w:hAnsi="Times New Roman" w:cs="Times New Roman"/>
          <w:color w:val="000000"/>
          <w:sz w:val="23"/>
          <w:szCs w:val="23"/>
        </w:rPr>
        <w:t>* Original Research</w:t>
      </w:r>
      <w:r w:rsidRPr="005B76A4">
        <w:rPr>
          <w:rFonts w:ascii="Times New Roman" w:hAnsi="Times New Roman" w:cs="Times New Roman"/>
          <w:color w:val="000000"/>
          <w:sz w:val="23"/>
          <w:szCs w:val="23"/>
        </w:rPr>
        <w:t xml:space="preserve"> </w:t>
      </w:r>
    </w:p>
    <w:p w:rsidR="00BE15CF" w:rsidRPr="002F2BE3" w:rsidRDefault="00786F59" w:rsidP="005B76A4">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k</w:t>
      </w:r>
      <w:r w:rsidR="00BE15CF" w:rsidRPr="005B76A4">
        <w:rPr>
          <w:rFonts w:ascii="Times New Roman" w:hAnsi="Times New Roman" w:cs="Times New Roman"/>
          <w:color w:val="000000"/>
          <w:sz w:val="23"/>
          <w:szCs w:val="23"/>
        </w:rPr>
        <w:t xml:space="preserve">. </w:t>
      </w:r>
      <w:r w:rsidR="00F7624B">
        <w:rPr>
          <w:rFonts w:ascii="Times New Roman" w:hAnsi="Times New Roman" w:cs="Times New Roman"/>
          <w:color w:val="000000"/>
          <w:sz w:val="23"/>
          <w:szCs w:val="23"/>
        </w:rPr>
        <w:tab/>
      </w:r>
      <w:bookmarkStart w:id="0" w:name="_GoBack"/>
      <w:bookmarkEnd w:id="0"/>
      <w:r w:rsidR="00BE15CF" w:rsidRPr="002F2BE3">
        <w:rPr>
          <w:rFonts w:ascii="Times New Roman" w:hAnsi="Times New Roman" w:cs="Times New Roman"/>
          <w:color w:val="000000"/>
          <w:sz w:val="23"/>
          <w:szCs w:val="23"/>
        </w:rPr>
        <w:t>Supervising a</w:t>
      </w:r>
      <w:r w:rsidR="00BE15CF" w:rsidRPr="005B76A4">
        <w:rPr>
          <w:rFonts w:ascii="Times New Roman" w:hAnsi="Times New Roman" w:cs="Times New Roman"/>
          <w:color w:val="000000"/>
          <w:sz w:val="23"/>
          <w:szCs w:val="23"/>
        </w:rPr>
        <w:t>thletic train</w:t>
      </w:r>
      <w:r w:rsidR="00BE15CF" w:rsidRPr="002F2BE3">
        <w:rPr>
          <w:rFonts w:ascii="Times New Roman" w:hAnsi="Times New Roman" w:cs="Times New Roman"/>
          <w:color w:val="000000"/>
          <w:sz w:val="23"/>
          <w:szCs w:val="23"/>
        </w:rPr>
        <w:t xml:space="preserve">er’s </w:t>
      </w:r>
      <w:r w:rsidR="00BE15CF" w:rsidRPr="005B76A4">
        <w:rPr>
          <w:rFonts w:ascii="Times New Roman" w:hAnsi="Times New Roman" w:cs="Times New Roman"/>
          <w:color w:val="000000"/>
          <w:sz w:val="23"/>
          <w:szCs w:val="23"/>
        </w:rPr>
        <w:t>name and their contact information</w:t>
      </w:r>
      <w:r w:rsidR="00BE15CF" w:rsidRPr="002F2BE3">
        <w:rPr>
          <w:rFonts w:ascii="Times New Roman" w:hAnsi="Times New Roman" w:cs="Times New Roman"/>
          <w:color w:val="000000"/>
          <w:sz w:val="23"/>
          <w:szCs w:val="23"/>
        </w:rPr>
        <w:t xml:space="preserve"> (email address/phone </w:t>
      </w:r>
    </w:p>
    <w:p w:rsidR="00BE15CF" w:rsidRPr="005B76A4" w:rsidRDefault="00BE15CF" w:rsidP="00C17598">
      <w:pPr>
        <w:autoSpaceDE w:val="0"/>
        <w:autoSpaceDN w:val="0"/>
        <w:adjustRightInd w:val="0"/>
        <w:spacing w:after="0" w:line="240" w:lineRule="auto"/>
        <w:ind w:left="720"/>
        <w:rPr>
          <w:rFonts w:ascii="Times New Roman" w:hAnsi="Times New Roman" w:cs="Times New Roman"/>
          <w:color w:val="000000"/>
          <w:sz w:val="23"/>
          <w:szCs w:val="23"/>
        </w:rPr>
      </w:pPr>
      <w:r w:rsidRPr="002F2BE3">
        <w:rPr>
          <w:rFonts w:ascii="Times New Roman" w:hAnsi="Times New Roman" w:cs="Times New Roman"/>
          <w:color w:val="000000"/>
          <w:sz w:val="23"/>
          <w:szCs w:val="23"/>
        </w:rPr>
        <w:tab/>
      </w:r>
      <w:proofErr w:type="gramStart"/>
      <w:r w:rsidRPr="002F2BE3">
        <w:rPr>
          <w:rFonts w:ascii="Times New Roman" w:hAnsi="Times New Roman" w:cs="Times New Roman"/>
          <w:color w:val="000000"/>
          <w:sz w:val="23"/>
          <w:szCs w:val="23"/>
        </w:rPr>
        <w:t>number</w:t>
      </w:r>
      <w:proofErr w:type="gramEnd"/>
      <w:r w:rsidRPr="002F2BE3">
        <w:rPr>
          <w:rFonts w:ascii="Times New Roman" w:hAnsi="Times New Roman" w:cs="Times New Roman"/>
          <w:color w:val="000000"/>
          <w:sz w:val="23"/>
          <w:szCs w:val="23"/>
        </w:rPr>
        <w:t>)</w:t>
      </w:r>
      <w:r>
        <w:rPr>
          <w:rFonts w:ascii="Times New Roman" w:hAnsi="Times New Roman" w:cs="Times New Roman"/>
          <w:color w:val="000000"/>
          <w:sz w:val="23"/>
          <w:szCs w:val="23"/>
        </w:rPr>
        <w:t xml:space="preserve"> (required for student submissions only)</w:t>
      </w:r>
    </w:p>
    <w:p w:rsidR="00BE15CF" w:rsidRPr="002F2BE3" w:rsidRDefault="00BE15CF" w:rsidP="005B76A4">
      <w:pPr>
        <w:autoSpaceDE w:val="0"/>
        <w:autoSpaceDN w:val="0"/>
        <w:adjustRightInd w:val="0"/>
        <w:spacing w:after="0" w:line="240" w:lineRule="auto"/>
        <w:rPr>
          <w:rFonts w:ascii="Times New Roman" w:hAnsi="Times New Roman" w:cs="Times New Roman"/>
          <w:color w:val="000000"/>
          <w:sz w:val="23"/>
          <w:szCs w:val="23"/>
        </w:rPr>
      </w:pPr>
    </w:p>
    <w:p w:rsidR="00BE15CF" w:rsidRDefault="00BE15CF" w:rsidP="00C17598">
      <w:pPr>
        <w:autoSpaceDE w:val="0"/>
        <w:autoSpaceDN w:val="0"/>
        <w:adjustRightInd w:val="0"/>
        <w:spacing w:after="0" w:line="240" w:lineRule="auto"/>
        <w:rPr>
          <w:rFonts w:ascii="Times New Roman" w:hAnsi="Times New Roman" w:cs="Times New Roman"/>
          <w:color w:val="000000"/>
          <w:sz w:val="23"/>
          <w:szCs w:val="23"/>
        </w:rPr>
      </w:pPr>
      <w:r w:rsidRPr="005B76A4">
        <w:rPr>
          <w:rFonts w:ascii="Times New Roman" w:hAnsi="Times New Roman" w:cs="Times New Roman"/>
          <w:color w:val="000000"/>
          <w:sz w:val="23"/>
          <w:szCs w:val="23"/>
        </w:rPr>
        <w:t>Abstract page</w:t>
      </w:r>
    </w:p>
    <w:p w:rsidR="00BE15CF" w:rsidRPr="00E320B7" w:rsidRDefault="00BE15CF" w:rsidP="000D401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yo</w:t>
      </w:r>
      <w:r w:rsidRPr="00E320B7">
        <w:rPr>
          <w:rFonts w:ascii="Times New Roman" w:eastAsia="Times New Roman" w:hAnsi="Times New Roman" w:cs="Times New Roman"/>
          <w:sz w:val="24"/>
          <w:szCs w:val="24"/>
        </w:rPr>
        <w:t xml:space="preserve">ur abstract in accordance with the following instructions. </w:t>
      </w:r>
      <w:r w:rsidR="00786F59">
        <w:rPr>
          <w:rFonts w:ascii="Times New Roman" w:eastAsia="Times New Roman" w:hAnsi="Times New Roman" w:cs="Times New Roman"/>
          <w:sz w:val="24"/>
          <w:szCs w:val="24"/>
        </w:rPr>
        <w:t xml:space="preserve">Please note that improperly formatted abstracts will be rejected.  </w:t>
      </w:r>
    </w:p>
    <w:p w:rsidR="00BE15CF" w:rsidRPr="00E320B7"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Top, bottom, right, and left margins of the body of the abstract (in a WORD file) should be set at 1″ using the standard 8.5″ x 11″ format. Use either Arial</w:t>
      </w:r>
      <w:r w:rsidR="000D401E">
        <w:rPr>
          <w:rFonts w:ascii="Times New Roman" w:eastAsia="Times New Roman" w:hAnsi="Times New Roman" w:cs="Times New Roman"/>
          <w:sz w:val="24"/>
          <w:szCs w:val="24"/>
        </w:rPr>
        <w:t xml:space="preserve">, Times New Roman, </w:t>
      </w:r>
      <w:r w:rsidRPr="00E320B7">
        <w:rPr>
          <w:rFonts w:ascii="Times New Roman" w:eastAsia="Times New Roman" w:hAnsi="Times New Roman" w:cs="Times New Roman"/>
          <w:sz w:val="24"/>
          <w:szCs w:val="24"/>
        </w:rPr>
        <w:t>or Helvetica 12pt. font with single spacing. Provide the title of the paper or project starting at the top left margin.</w:t>
      </w:r>
    </w:p>
    <w:p w:rsidR="00BE15CF" w:rsidRPr="00E320B7"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On the next line, indent 3 spaces and provide the names of all authors, </w:t>
      </w:r>
      <w:r w:rsidRPr="00E320B7">
        <w:rPr>
          <w:rFonts w:ascii="Times New Roman" w:eastAsia="Times New Roman" w:hAnsi="Times New Roman" w:cs="Times New Roman"/>
          <w:sz w:val="24"/>
          <w:szCs w:val="24"/>
          <w:u w:val="single"/>
        </w:rPr>
        <w:t>with the author who will make the presentation listed first</w:t>
      </w:r>
      <w:r w:rsidR="00F00BD4">
        <w:rPr>
          <w:rFonts w:ascii="Times New Roman" w:eastAsia="Times New Roman" w:hAnsi="Times New Roman" w:cs="Times New Roman"/>
          <w:sz w:val="24"/>
          <w:szCs w:val="24"/>
          <w:u w:val="single"/>
        </w:rPr>
        <w:t xml:space="preserve"> as the lead author</w:t>
      </w:r>
      <w:r w:rsidRPr="00E320B7">
        <w:rPr>
          <w:rFonts w:ascii="Times New Roman" w:eastAsia="Times New Roman" w:hAnsi="Times New Roman" w:cs="Times New Roman"/>
          <w:sz w:val="24"/>
          <w:szCs w:val="24"/>
        </w:rPr>
        <w:t>. Enter the last name, then initials (without periods), followed by a comma, and continue the same format for all secondary authors (if any), ending with a colon.</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On the same line following the colon, indicate the name of the institution (including the city and state) where the research was conducted. If primary author is not at the institution where the work was completed place an * after </w:t>
      </w:r>
      <w:r w:rsidR="000D401E">
        <w:rPr>
          <w:rFonts w:ascii="Times New Roman" w:eastAsia="Times New Roman" w:hAnsi="Times New Roman" w:cs="Times New Roman"/>
          <w:sz w:val="24"/>
          <w:szCs w:val="24"/>
        </w:rPr>
        <w:t>his or her</w:t>
      </w:r>
      <w:r w:rsidRPr="00E320B7">
        <w:rPr>
          <w:rFonts w:ascii="Times New Roman" w:eastAsia="Times New Roman" w:hAnsi="Times New Roman" w:cs="Times New Roman"/>
          <w:sz w:val="24"/>
          <w:szCs w:val="24"/>
        </w:rPr>
        <w:t xml:space="preserve"> name and following the institution where the research was conducted </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The primary author can indicate their present institution (including the city and state). For collaborative projects where portions of the project were conducted at different institutions, list all authors as described above (#3), then list institutional affiliations using the following consecutive symbols (*, †, ‡, §, ?, ¶, #, **, etc.)</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 xml:space="preserve">Double space and begin entering the body of the abstract flush left in a single paragraph with no indentions. </w:t>
      </w:r>
      <w:r w:rsidRPr="00E47FDE">
        <w:rPr>
          <w:rFonts w:ascii="Times New Roman" w:eastAsia="Times New Roman" w:hAnsi="Times New Roman" w:cs="Times New Roman"/>
          <w:b/>
          <w:bCs/>
          <w:sz w:val="24"/>
          <w:szCs w:val="24"/>
          <w:u w:val="single"/>
        </w:rPr>
        <w:t>The text of the body must be structured</w:t>
      </w:r>
      <w:r w:rsidRPr="00E47FDE">
        <w:rPr>
          <w:rFonts w:ascii="Times New Roman" w:eastAsia="Times New Roman" w:hAnsi="Times New Roman" w:cs="Times New Roman"/>
          <w:sz w:val="24"/>
          <w:szCs w:val="24"/>
        </w:rPr>
        <w:t xml:space="preserve"> (with the headings as indicated in the various formats below). Do not justify the right margin. Do not include tables or figures. </w:t>
      </w:r>
      <w:r w:rsidRPr="00E47FDE">
        <w:rPr>
          <w:rFonts w:ascii="Times New Roman" w:eastAsia="Times New Roman" w:hAnsi="Times New Roman" w:cs="Times New Roman"/>
          <w:b/>
          <w:bCs/>
          <w:sz w:val="24"/>
          <w:szCs w:val="24"/>
          <w:u w:val="single"/>
        </w:rPr>
        <w:t>The body of the abstract for Original Research is limited to 450 words</w:t>
      </w:r>
      <w:r w:rsidRPr="00E47FDE">
        <w:rPr>
          <w:rFonts w:ascii="Times New Roman" w:eastAsia="Times New Roman" w:hAnsi="Times New Roman" w:cs="Times New Roman"/>
          <w:sz w:val="24"/>
          <w:szCs w:val="24"/>
        </w:rPr>
        <w:t xml:space="preserve">. </w:t>
      </w:r>
      <w:r w:rsidRPr="00E47FDE">
        <w:rPr>
          <w:rFonts w:ascii="Times New Roman" w:eastAsia="Times New Roman" w:hAnsi="Times New Roman" w:cs="Times New Roman"/>
          <w:b/>
          <w:bCs/>
          <w:sz w:val="24"/>
          <w:szCs w:val="24"/>
          <w:u w:val="single"/>
        </w:rPr>
        <w:t>The body of the abstract for a Clinical Case Report is limited to 600 words</w:t>
      </w:r>
      <w:r w:rsidRPr="00E47FDE">
        <w:rPr>
          <w:rFonts w:ascii="Times New Roman" w:eastAsia="Times New Roman" w:hAnsi="Times New Roman" w:cs="Times New Roman"/>
          <w:sz w:val="24"/>
          <w:szCs w:val="24"/>
        </w:rPr>
        <w:t xml:space="preserve">. A word count generated by MS Word must be included at the bottom of the abstract. The word count should include the </w:t>
      </w:r>
      <w:r w:rsidR="000D401E">
        <w:rPr>
          <w:rFonts w:ascii="Times New Roman" w:eastAsia="Times New Roman" w:hAnsi="Times New Roman" w:cs="Times New Roman"/>
          <w:sz w:val="24"/>
          <w:szCs w:val="24"/>
        </w:rPr>
        <w:t xml:space="preserve">entire </w:t>
      </w:r>
      <w:r w:rsidRPr="00E47FDE">
        <w:rPr>
          <w:rFonts w:ascii="Times New Roman" w:eastAsia="Times New Roman" w:hAnsi="Times New Roman" w:cs="Times New Roman"/>
          <w:sz w:val="24"/>
          <w:szCs w:val="24"/>
        </w:rPr>
        <w:t>body of the abstract</w:t>
      </w:r>
      <w:r w:rsidR="000D401E">
        <w:rPr>
          <w:rFonts w:ascii="Times New Roman" w:eastAsia="Times New Roman" w:hAnsi="Times New Roman" w:cs="Times New Roman"/>
          <w:sz w:val="24"/>
          <w:szCs w:val="24"/>
        </w:rPr>
        <w:t>, including headings and the final word count</w:t>
      </w:r>
      <w:r w:rsidRPr="00E47FDE">
        <w:rPr>
          <w:rFonts w:ascii="Times New Roman" w:eastAsia="Times New Roman" w:hAnsi="Times New Roman" w:cs="Times New Roman"/>
          <w:sz w:val="24"/>
          <w:szCs w:val="24"/>
        </w:rPr>
        <w:t>.</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The required formats for the structured abstracts are listed below. For further clarification, authors should c</w:t>
      </w:r>
      <w:r>
        <w:rPr>
          <w:rFonts w:ascii="Times New Roman" w:eastAsia="Times New Roman" w:hAnsi="Times New Roman" w:cs="Times New Roman"/>
          <w:sz w:val="24"/>
          <w:szCs w:val="24"/>
        </w:rPr>
        <w:t>onsult the AMA Manual of Style 10</w:t>
      </w:r>
      <w:r w:rsidRPr="00E47FDE">
        <w:rPr>
          <w:rFonts w:ascii="Times New Roman" w:eastAsia="Times New Roman" w:hAnsi="Times New Roman" w:cs="Times New Roman"/>
          <w:sz w:val="24"/>
          <w:szCs w:val="24"/>
        </w:rPr>
        <w:t>th edition and the instructions for authors in the Journal of Athletic Training.</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 xml:space="preserve">Abstracts </w:t>
      </w:r>
      <w:r>
        <w:rPr>
          <w:rFonts w:ascii="Times New Roman" w:eastAsia="Times New Roman" w:hAnsi="Times New Roman" w:cs="Times New Roman"/>
          <w:sz w:val="24"/>
          <w:szCs w:val="24"/>
        </w:rPr>
        <w:t xml:space="preserve">fall into one of the following </w:t>
      </w:r>
      <w:r w:rsidR="000D401E">
        <w:rPr>
          <w:rFonts w:ascii="Times New Roman" w:eastAsia="Times New Roman" w:hAnsi="Times New Roman" w:cs="Times New Roman"/>
          <w:sz w:val="24"/>
          <w:szCs w:val="24"/>
        </w:rPr>
        <w:t>seven (7)</w:t>
      </w:r>
      <w:r w:rsidRPr="00E47FDE">
        <w:rPr>
          <w:rFonts w:ascii="Times New Roman" w:eastAsia="Times New Roman" w:hAnsi="Times New Roman" w:cs="Times New Roman"/>
          <w:sz w:val="24"/>
          <w:szCs w:val="24"/>
        </w:rPr>
        <w:t xml:space="preserve"> categories; the author is responsible for determining the most applicable category for structuring their abstract. Each is provided with examples where applicable but the examples are not all encompassing and some may overlap. Authors should choose the format that seems to best fit and present their data or case study.</w:t>
      </w:r>
    </w:p>
    <w:p w:rsidR="000D401E" w:rsidRPr="00E47FDE" w:rsidRDefault="000D401E"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are not required.</w:t>
      </w:r>
    </w:p>
    <w:p w:rsidR="00BE15CF" w:rsidRDefault="00BE15CF" w:rsidP="00C17598">
      <w:pPr>
        <w:spacing w:before="100" w:beforeAutospacing="1" w:after="100" w:afterAutospacing="1" w:line="240" w:lineRule="auto"/>
        <w:rPr>
          <w:rFonts w:ascii="Times New Roman" w:eastAsia="Times New Roman" w:hAnsi="Times New Roman" w:cs="Times New Roman"/>
          <w:b/>
          <w:bCs/>
          <w:sz w:val="24"/>
          <w:szCs w:val="24"/>
        </w:rPr>
      </w:pPr>
    </w:p>
    <w:p w:rsidR="00BE15CF" w:rsidRDefault="00BE15CF" w:rsidP="00C17598">
      <w:pPr>
        <w:spacing w:before="100" w:beforeAutospacing="1" w:after="100" w:afterAutospacing="1" w:line="240" w:lineRule="auto"/>
        <w:rPr>
          <w:rFonts w:ascii="Times New Roman" w:eastAsia="Times New Roman" w:hAnsi="Times New Roman" w:cs="Times New Roman"/>
          <w:b/>
          <w:bCs/>
          <w:sz w:val="24"/>
          <w:szCs w:val="24"/>
        </w:rPr>
      </w:pPr>
    </w:p>
    <w:p w:rsidR="00BE15CF" w:rsidRDefault="00BE15CF" w:rsidP="00C1759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Abstract Categories </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Basic Research</w:t>
      </w:r>
    </w:p>
    <w:p w:rsidR="00BE15CF" w:rsidRPr="00E320B7" w:rsidRDefault="00BE15CF" w:rsidP="00BE15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Basic Sciences (e.g. muscle tissue biopsy, EMG, etc)</w:t>
      </w:r>
    </w:p>
    <w:p w:rsidR="00BE15CF" w:rsidRPr="00E320B7" w:rsidRDefault="00BE15CF" w:rsidP="00BE15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Epidemiology (e.g. cohort, case-control, intervention, clinical trial)</w:t>
      </w:r>
    </w:p>
    <w:p w:rsidR="00BE15CF" w:rsidRPr="00E320B7" w:rsidRDefault="00BE15CF" w:rsidP="00BE15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Biomechanics (e.g. motion analysis, jump landing characteristics)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Survey Research</w:t>
      </w:r>
    </w:p>
    <w:p w:rsidR="00BE15CF" w:rsidRPr="00E320B7" w:rsidRDefault="00BE15CF" w:rsidP="00BE15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Instrument development (e.g. validation and reliability, psychometrics)</w:t>
      </w:r>
    </w:p>
    <w:p w:rsidR="00BE15CF" w:rsidRPr="00E320B7" w:rsidRDefault="00BE15CF" w:rsidP="00BE15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Cross-sectional survey (e.g. paper, web-based, or interview questionnaires)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Meta-Analysis Research &amp; Systematic Reviews</w:t>
      </w:r>
    </w:p>
    <w:p w:rsidR="00BE15CF" w:rsidRPr="00E320B7" w:rsidRDefault="00BE15CF" w:rsidP="00BE15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Meta-analysis (e.g. review and analysis of ACL clinical trials)</w:t>
      </w:r>
    </w:p>
    <w:p w:rsidR="00BE15CF" w:rsidRPr="00E320B7" w:rsidRDefault="00BE15CF" w:rsidP="00BE15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Systematic Review (e.g. review of all clinical trials of the ACL without analysis)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Qualitative Research</w:t>
      </w:r>
    </w:p>
    <w:p w:rsidR="00BE15CF" w:rsidRPr="00E320B7" w:rsidRDefault="00BE15CF" w:rsidP="00BE15C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Research using qualitative techniques (e.g. </w:t>
      </w:r>
      <w:r>
        <w:rPr>
          <w:rFonts w:ascii="Times New Roman" w:eastAsia="Times New Roman" w:hAnsi="Times New Roman" w:cs="Times New Roman"/>
          <w:sz w:val="24"/>
          <w:szCs w:val="24"/>
        </w:rPr>
        <w:t>individual interviews, focus groups, field observations</w:t>
      </w:r>
      <w:r w:rsidRPr="00E320B7">
        <w:rPr>
          <w:rFonts w:ascii="Times New Roman" w:eastAsia="Times New Roman" w:hAnsi="Times New Roman" w:cs="Times New Roman"/>
          <w:sz w:val="24"/>
          <w:szCs w:val="24"/>
        </w:rPr>
        <w:t>, etc</w:t>
      </w:r>
      <w:r>
        <w:rPr>
          <w:rFonts w:ascii="Times New Roman" w:eastAsia="Times New Roman" w:hAnsi="Times New Roman" w:cs="Times New Roman"/>
          <w:sz w:val="24"/>
          <w:szCs w:val="24"/>
        </w:rPr>
        <w:t>.</w:t>
      </w:r>
      <w:r w:rsidRPr="00E320B7">
        <w:rPr>
          <w:rFonts w:ascii="Times New Roman" w:eastAsia="Times New Roman" w:hAnsi="Times New Roman" w:cs="Times New Roman"/>
          <w:sz w:val="24"/>
          <w:szCs w:val="24"/>
        </w:rPr>
        <w:t>)</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Clinical Case Report</w:t>
      </w:r>
    </w:p>
    <w:p w:rsidR="00BE15CF" w:rsidRPr="00E320B7" w:rsidRDefault="00BE15CF" w:rsidP="00BE15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Report of a Single Patient Case (e.g. snake bites football player)</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Clinical Case Series</w:t>
      </w:r>
      <w:r w:rsidRPr="00E320B7">
        <w:rPr>
          <w:rFonts w:ascii="Times New Roman" w:eastAsia="Times New Roman" w:hAnsi="Times New Roman" w:cs="Times New Roman"/>
          <w:sz w:val="24"/>
          <w:szCs w:val="24"/>
        </w:rPr>
        <w:t xml:space="preserve"> </w:t>
      </w:r>
    </w:p>
    <w:p w:rsidR="00BE15CF" w:rsidRPr="00E320B7" w:rsidRDefault="00BE15CF" w:rsidP="00BE15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A series of similar patients numbering between 1 and 10</w:t>
      </w:r>
    </w:p>
    <w:p w:rsidR="00BE15CF" w:rsidRDefault="00BE15CF" w:rsidP="00BE15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Purposely followed to describe their clinical outcomes</w:t>
      </w:r>
    </w:p>
    <w:p w:rsidR="00BE15CF" w:rsidRDefault="00BE15CF" w:rsidP="0086641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Critically Appraised Topic</w:t>
      </w:r>
    </w:p>
    <w:p w:rsidR="00BE15CF" w:rsidRPr="00866417" w:rsidRDefault="00BE15CF" w:rsidP="00BE15CF">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rPr>
        <w:t>Must include a focused clinical question with inclusion and exclusion criteria for articles</w:t>
      </w:r>
    </w:p>
    <w:p w:rsidR="00BE15CF" w:rsidRPr="00866417" w:rsidRDefault="00BE15CF" w:rsidP="00BE15CF">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rPr>
        <w:t>A Clinical Bottom Line must be established with delineation of strength of available evidence</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Review Criteria for All Original Research Abstracts:</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Completeness of requested information in each structured heading.</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Overall clarity of writing</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Originality of research and or contribution to the literature or knowledgebase</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Methods, appropriate statistical analysis </w:t>
      </w:r>
      <w:r w:rsidRPr="00E320B7">
        <w:rPr>
          <w:rFonts w:ascii="Times New Roman" w:eastAsia="Times New Roman" w:hAnsi="Times New Roman" w:cs="Times New Roman"/>
          <w:sz w:val="24"/>
          <w:szCs w:val="24"/>
        </w:rPr>
        <w:t>and results address the primary objective</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Consistency between data and conclusions</w:t>
      </w:r>
    </w:p>
    <w:p w:rsidR="00BE15CF"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Adequacy of sample size to support conclusions</w:t>
      </w:r>
    </w:p>
    <w:p w:rsidR="00BE15CF" w:rsidRDefault="00BE15CF" w:rsidP="002F2BE3">
      <w:pPr>
        <w:pStyle w:val="Default"/>
        <w:rPr>
          <w:sz w:val="23"/>
          <w:szCs w:val="23"/>
        </w:rPr>
      </w:pPr>
    </w:p>
    <w:p w:rsidR="00BE15CF" w:rsidRDefault="00BE15CF" w:rsidP="002F2BE3">
      <w:pPr>
        <w:pStyle w:val="Default"/>
        <w:rPr>
          <w:sz w:val="23"/>
          <w:szCs w:val="23"/>
        </w:rPr>
      </w:pPr>
      <w:r w:rsidRPr="002F2BE3">
        <w:rPr>
          <w:sz w:val="23"/>
          <w:szCs w:val="23"/>
        </w:rPr>
        <w:t xml:space="preserve">Consult the </w:t>
      </w:r>
      <w:r w:rsidRPr="002F2BE3">
        <w:rPr>
          <w:i/>
          <w:sz w:val="23"/>
          <w:szCs w:val="23"/>
        </w:rPr>
        <w:t>Journal of Athletic Training</w:t>
      </w:r>
      <w:r w:rsidRPr="002F2BE3">
        <w:rPr>
          <w:sz w:val="23"/>
          <w:szCs w:val="23"/>
        </w:rPr>
        <w:t xml:space="preserve"> Author’s Guide for style information (</w:t>
      </w:r>
      <w:r w:rsidRPr="002F2BE3">
        <w:rPr>
          <w:i/>
          <w:sz w:val="23"/>
          <w:szCs w:val="23"/>
        </w:rPr>
        <w:t>AMA Manual of Style</w:t>
      </w:r>
      <w:r w:rsidRPr="002F2BE3">
        <w:rPr>
          <w:sz w:val="23"/>
          <w:szCs w:val="23"/>
        </w:rPr>
        <w:t xml:space="preserve"> and </w:t>
      </w:r>
      <w:r w:rsidRPr="002F2BE3">
        <w:rPr>
          <w:i/>
          <w:sz w:val="23"/>
          <w:szCs w:val="23"/>
        </w:rPr>
        <w:t xml:space="preserve">Index </w:t>
      </w:r>
      <w:proofErr w:type="spellStart"/>
      <w:r w:rsidRPr="002F2BE3">
        <w:rPr>
          <w:i/>
          <w:sz w:val="23"/>
          <w:szCs w:val="23"/>
        </w:rPr>
        <w:t>Medicus</w:t>
      </w:r>
      <w:proofErr w:type="spellEnd"/>
      <w:r w:rsidRPr="002F2BE3">
        <w:rPr>
          <w:i/>
          <w:sz w:val="23"/>
          <w:szCs w:val="23"/>
        </w:rPr>
        <w:t xml:space="preserve"> </w:t>
      </w:r>
      <w:r w:rsidRPr="002F2BE3">
        <w:rPr>
          <w:sz w:val="23"/>
          <w:szCs w:val="23"/>
        </w:rPr>
        <w:t xml:space="preserve">journal abbreviations.  </w:t>
      </w:r>
    </w:p>
    <w:p w:rsidR="00BE15CF" w:rsidRDefault="00BE15CF" w:rsidP="002F2BE3">
      <w:pPr>
        <w:pStyle w:val="Default"/>
        <w:rPr>
          <w:sz w:val="23"/>
          <w:szCs w:val="23"/>
        </w:rPr>
      </w:pPr>
    </w:p>
    <w:p w:rsidR="00BE15CF" w:rsidRDefault="00BE15CF" w:rsidP="002F2BE3">
      <w:pPr>
        <w:pStyle w:val="Default"/>
        <w:rPr>
          <w:sz w:val="23"/>
          <w:szCs w:val="23"/>
        </w:rPr>
      </w:pPr>
      <w:r>
        <w:rPr>
          <w:sz w:val="23"/>
          <w:szCs w:val="23"/>
        </w:rPr>
        <w:t xml:space="preserve">When choosing the appropriate research methodology and statistical analyses please consult your departmental faculty. The additional resources below may assist with choosing the appropriate research methodology and statistical analysis. </w:t>
      </w:r>
    </w:p>
    <w:p w:rsidR="00BE15CF" w:rsidRDefault="00BE15CF" w:rsidP="002F2BE3">
      <w:pPr>
        <w:pStyle w:val="Default"/>
        <w:rPr>
          <w:sz w:val="23"/>
          <w:szCs w:val="23"/>
        </w:rPr>
      </w:pPr>
    </w:p>
    <w:p w:rsidR="00BE15CF" w:rsidRPr="00A624E2"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Berg, K.E. and Latin, R. W. (2004). </w:t>
      </w:r>
      <w:r w:rsidRPr="00A624E2">
        <w:rPr>
          <w:rFonts w:ascii="Times New Roman" w:hAnsi="Times New Roman" w:cs="Times New Roman"/>
          <w:i/>
          <w:iCs/>
          <w:color w:val="000000" w:themeColor="text1"/>
          <w:sz w:val="23"/>
          <w:szCs w:val="23"/>
        </w:rPr>
        <w:t>Essentials of research methods in health, physical education, exercise science, and recreation.</w:t>
      </w:r>
      <w:r w:rsidRPr="00A624E2">
        <w:rPr>
          <w:rFonts w:ascii="Times New Roman" w:hAnsi="Times New Roman" w:cs="Times New Roman"/>
          <w:color w:val="000000" w:themeColor="text1"/>
          <w:sz w:val="23"/>
          <w:szCs w:val="23"/>
        </w:rPr>
        <w:t xml:space="preserve"> 2</w:t>
      </w:r>
      <w:r w:rsidRPr="00A624E2">
        <w:rPr>
          <w:rFonts w:ascii="Times New Roman" w:hAnsi="Times New Roman" w:cs="Times New Roman"/>
          <w:color w:val="000000" w:themeColor="text1"/>
          <w:sz w:val="23"/>
          <w:szCs w:val="23"/>
          <w:vertAlign w:val="superscript"/>
        </w:rPr>
        <w:t>nd</w:t>
      </w:r>
      <w:r w:rsidRPr="00A624E2">
        <w:rPr>
          <w:rFonts w:ascii="Times New Roman" w:hAnsi="Times New Roman" w:cs="Times New Roman"/>
          <w:color w:val="000000" w:themeColor="text1"/>
          <w:sz w:val="23"/>
          <w:szCs w:val="23"/>
        </w:rPr>
        <w:t xml:space="preserve"> ed. LWW: Baltimore, MD. </w:t>
      </w:r>
    </w:p>
    <w:p w:rsidR="00BE15CF"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Green, S.B., </w:t>
      </w:r>
      <w:proofErr w:type="spellStart"/>
      <w:r w:rsidRPr="00A624E2">
        <w:rPr>
          <w:rFonts w:ascii="Times New Roman" w:hAnsi="Times New Roman" w:cs="Times New Roman"/>
          <w:color w:val="000000" w:themeColor="text1"/>
          <w:sz w:val="23"/>
          <w:szCs w:val="23"/>
        </w:rPr>
        <w:t>Salkind</w:t>
      </w:r>
      <w:proofErr w:type="spellEnd"/>
      <w:r w:rsidRPr="00A624E2">
        <w:rPr>
          <w:rFonts w:ascii="Times New Roman" w:hAnsi="Times New Roman" w:cs="Times New Roman"/>
          <w:color w:val="000000" w:themeColor="text1"/>
          <w:sz w:val="23"/>
          <w:szCs w:val="23"/>
        </w:rPr>
        <w:t xml:space="preserve">, N.J. (2010). </w:t>
      </w:r>
      <w:r w:rsidRPr="00A624E2">
        <w:rPr>
          <w:rFonts w:ascii="Times New Roman" w:hAnsi="Times New Roman" w:cs="Times New Roman"/>
          <w:i/>
          <w:color w:val="000000" w:themeColor="text1"/>
          <w:sz w:val="23"/>
          <w:szCs w:val="23"/>
        </w:rPr>
        <w:t>Using SPSS for Windows and Macintosh: Analyzing and Understanding Data</w:t>
      </w:r>
      <w:r w:rsidRPr="00A624E2">
        <w:rPr>
          <w:rFonts w:ascii="Times New Roman" w:hAnsi="Times New Roman" w:cs="Times New Roman"/>
          <w:color w:val="000000" w:themeColor="text1"/>
          <w:sz w:val="23"/>
          <w:szCs w:val="23"/>
        </w:rPr>
        <w:t>. 6</w:t>
      </w:r>
      <w:r w:rsidRPr="00A624E2">
        <w:rPr>
          <w:rFonts w:ascii="Times New Roman" w:hAnsi="Times New Roman" w:cs="Times New Roman"/>
          <w:color w:val="000000" w:themeColor="text1"/>
          <w:sz w:val="23"/>
          <w:szCs w:val="23"/>
          <w:vertAlign w:val="superscript"/>
        </w:rPr>
        <w:t>th</w:t>
      </w:r>
      <w:r w:rsidRPr="00A624E2">
        <w:rPr>
          <w:rFonts w:ascii="Times New Roman" w:hAnsi="Times New Roman" w:cs="Times New Roman"/>
          <w:color w:val="000000" w:themeColor="text1"/>
          <w:sz w:val="23"/>
          <w:szCs w:val="23"/>
        </w:rPr>
        <w:t xml:space="preserve"> ed. Prentice Hall, Boston, MA. </w:t>
      </w:r>
    </w:p>
    <w:p w:rsidR="00BE15CF" w:rsidRPr="00A624E2" w:rsidRDefault="00BE15CF" w:rsidP="0076529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Hurley, W.L., Denegar, C.R., Hertel, J. (2011). Research Methods: A Framework for Evidence-Based Clinical Practice. Lippincott Williams &amp; Wilkins. Philadelphia, PA. </w:t>
      </w:r>
    </w:p>
    <w:p w:rsidR="00BE15CF" w:rsidRPr="00CE46DE" w:rsidRDefault="00BE15CF" w:rsidP="0076529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Jewell, D. (2010)</w:t>
      </w:r>
      <w:r w:rsidRPr="00A624E2">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Pr="00A624E2">
        <w:rPr>
          <w:rFonts w:ascii="Times New Roman" w:hAnsi="Times New Roman" w:cs="Times New Roman"/>
          <w:i/>
          <w:iCs/>
          <w:color w:val="000000" w:themeColor="text1"/>
          <w:sz w:val="23"/>
          <w:szCs w:val="23"/>
        </w:rPr>
        <w:t>Evidence-Based Physical Therapy Practice.</w:t>
      </w:r>
      <w:r>
        <w:rPr>
          <w:rFonts w:ascii="Times New Roman" w:hAnsi="Times New Roman" w:cs="Times New Roman"/>
          <w:i/>
          <w:iCs/>
          <w:color w:val="000000" w:themeColor="text1"/>
          <w:sz w:val="23"/>
          <w:szCs w:val="23"/>
        </w:rPr>
        <w:t xml:space="preserve"> </w:t>
      </w:r>
      <w:r>
        <w:rPr>
          <w:rFonts w:ascii="Times New Roman" w:hAnsi="Times New Roman" w:cs="Times New Roman"/>
          <w:iCs/>
          <w:color w:val="000000" w:themeColor="text1"/>
          <w:sz w:val="23"/>
          <w:szCs w:val="23"/>
        </w:rPr>
        <w:t>2</w:t>
      </w:r>
      <w:r w:rsidRPr="00CE46DE">
        <w:rPr>
          <w:rFonts w:ascii="Times New Roman" w:hAnsi="Times New Roman" w:cs="Times New Roman"/>
          <w:iCs/>
          <w:color w:val="000000" w:themeColor="text1"/>
          <w:sz w:val="23"/>
          <w:szCs w:val="23"/>
          <w:vertAlign w:val="superscript"/>
        </w:rPr>
        <w:t>nd</w:t>
      </w:r>
      <w:r>
        <w:rPr>
          <w:rFonts w:ascii="Times New Roman" w:hAnsi="Times New Roman" w:cs="Times New Roman"/>
          <w:iCs/>
          <w:color w:val="000000" w:themeColor="text1"/>
          <w:sz w:val="23"/>
          <w:szCs w:val="23"/>
        </w:rPr>
        <w:t xml:space="preserve"> ed. Jones &amp; Bartlett, Sudbury, MA. </w:t>
      </w:r>
    </w:p>
    <w:p w:rsidR="00BE15CF" w:rsidRPr="00A624E2"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Norman, G.R. and </w:t>
      </w:r>
      <w:proofErr w:type="spellStart"/>
      <w:r w:rsidRPr="00A624E2">
        <w:rPr>
          <w:rFonts w:ascii="Times New Roman" w:hAnsi="Times New Roman" w:cs="Times New Roman"/>
          <w:color w:val="000000" w:themeColor="text1"/>
          <w:sz w:val="23"/>
          <w:szCs w:val="23"/>
        </w:rPr>
        <w:t>Streiner</w:t>
      </w:r>
      <w:proofErr w:type="spellEnd"/>
      <w:r w:rsidRPr="00A624E2">
        <w:rPr>
          <w:rFonts w:ascii="Times New Roman" w:hAnsi="Times New Roman" w:cs="Times New Roman"/>
          <w:color w:val="000000" w:themeColor="text1"/>
          <w:sz w:val="23"/>
          <w:szCs w:val="23"/>
        </w:rPr>
        <w:t>, D.L. (2003).</w:t>
      </w:r>
      <w:r w:rsidRPr="00A624E2">
        <w:rPr>
          <w:rFonts w:ascii="Times New Roman" w:hAnsi="Times New Roman" w:cs="Times New Roman"/>
          <w:i/>
          <w:iCs/>
          <w:color w:val="000000" w:themeColor="text1"/>
          <w:sz w:val="23"/>
          <w:szCs w:val="23"/>
        </w:rPr>
        <w:t xml:space="preserve"> PDQ Statistics</w:t>
      </w:r>
      <w:r w:rsidRPr="00A624E2">
        <w:rPr>
          <w:rFonts w:ascii="Times New Roman" w:hAnsi="Times New Roman" w:cs="Times New Roman"/>
          <w:color w:val="000000" w:themeColor="text1"/>
          <w:sz w:val="23"/>
          <w:szCs w:val="23"/>
        </w:rPr>
        <w:t>. 3</w:t>
      </w:r>
      <w:r w:rsidRPr="00A624E2">
        <w:rPr>
          <w:rFonts w:ascii="Times New Roman" w:hAnsi="Times New Roman" w:cs="Times New Roman"/>
          <w:color w:val="000000" w:themeColor="text1"/>
          <w:sz w:val="23"/>
          <w:szCs w:val="23"/>
          <w:vertAlign w:val="superscript"/>
        </w:rPr>
        <w:t>rd</w:t>
      </w:r>
      <w:r w:rsidRPr="00A624E2">
        <w:rPr>
          <w:rFonts w:ascii="Times New Roman" w:hAnsi="Times New Roman" w:cs="Times New Roman"/>
          <w:color w:val="000000" w:themeColor="text1"/>
          <w:sz w:val="23"/>
          <w:szCs w:val="23"/>
        </w:rPr>
        <w:t xml:space="preserve"> ed. BC Decker: Hamilton, ON. </w:t>
      </w:r>
    </w:p>
    <w:p w:rsidR="00BE15CF" w:rsidRDefault="00BE15CF" w:rsidP="00A624E2">
      <w:pPr>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Portney</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L.G.</w:t>
      </w:r>
      <w:proofErr w:type="gramStart"/>
      <w:r>
        <w:rPr>
          <w:rFonts w:ascii="Times New Roman" w:hAnsi="Times New Roman" w:cs="Times New Roman"/>
          <w:color w:val="000000" w:themeColor="text1"/>
          <w:sz w:val="23"/>
          <w:szCs w:val="23"/>
        </w:rPr>
        <w:t>,</w:t>
      </w:r>
      <w:r w:rsidRPr="00A624E2">
        <w:rPr>
          <w:rFonts w:ascii="Times New Roman" w:hAnsi="Times New Roman" w:cs="Times New Roman"/>
          <w:color w:val="000000" w:themeColor="text1"/>
          <w:sz w:val="23"/>
          <w:szCs w:val="23"/>
        </w:rPr>
        <w:t>Watkins</w:t>
      </w:r>
      <w:proofErr w:type="spellEnd"/>
      <w:proofErr w:type="gramEnd"/>
      <w:r>
        <w:rPr>
          <w:rFonts w:ascii="Times New Roman" w:hAnsi="Times New Roman" w:cs="Times New Roman"/>
          <w:color w:val="000000" w:themeColor="text1"/>
          <w:sz w:val="23"/>
          <w:szCs w:val="23"/>
        </w:rPr>
        <w:t>, M.P</w:t>
      </w:r>
      <w:r w:rsidRPr="00A624E2">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(2008).</w:t>
      </w:r>
      <w:r w:rsidRPr="00A624E2">
        <w:rPr>
          <w:rFonts w:ascii="Times New Roman" w:hAnsi="Times New Roman" w:cs="Times New Roman"/>
          <w:color w:val="000000" w:themeColor="text1"/>
          <w:sz w:val="23"/>
          <w:szCs w:val="23"/>
        </w:rPr>
        <w:t xml:space="preserve"> </w:t>
      </w:r>
      <w:r w:rsidRPr="00A624E2">
        <w:rPr>
          <w:rFonts w:ascii="Times New Roman" w:hAnsi="Times New Roman" w:cs="Times New Roman"/>
          <w:i/>
          <w:iCs/>
          <w:color w:val="000000" w:themeColor="text1"/>
          <w:sz w:val="23"/>
          <w:szCs w:val="23"/>
        </w:rPr>
        <w:t>Foundations of Clinical Research: Applications to Practice</w:t>
      </w:r>
      <w:r w:rsidRPr="00A624E2">
        <w:rPr>
          <w:rFonts w:ascii="Times New Roman" w:hAnsi="Times New Roman" w:cs="Times New Roman"/>
          <w:color w:val="000000" w:themeColor="text1"/>
          <w:sz w:val="23"/>
          <w:szCs w:val="23"/>
        </w:rPr>
        <w:t>. 3</w:t>
      </w:r>
      <w:r w:rsidRPr="00A624E2">
        <w:rPr>
          <w:rFonts w:ascii="Times New Roman" w:hAnsi="Times New Roman" w:cs="Times New Roman"/>
          <w:color w:val="000000" w:themeColor="text1"/>
          <w:sz w:val="23"/>
          <w:szCs w:val="23"/>
          <w:vertAlign w:val="superscript"/>
        </w:rPr>
        <w:t>rd</w:t>
      </w:r>
      <w:r w:rsidRPr="00A624E2">
        <w:rPr>
          <w:rFonts w:ascii="Times New Roman" w:hAnsi="Times New Roman" w:cs="Times New Roman"/>
          <w:color w:val="000000" w:themeColor="text1"/>
          <w:sz w:val="23"/>
          <w:szCs w:val="23"/>
        </w:rPr>
        <w:t xml:space="preserve"> ed.</w:t>
      </w:r>
      <w:r>
        <w:rPr>
          <w:rFonts w:ascii="Times New Roman" w:hAnsi="Times New Roman" w:cs="Times New Roman"/>
          <w:color w:val="000000" w:themeColor="text1"/>
          <w:sz w:val="23"/>
          <w:szCs w:val="23"/>
        </w:rPr>
        <w:t xml:space="preserve"> Prentice Hall. Boston, MA. </w:t>
      </w:r>
    </w:p>
    <w:p w:rsidR="00BE15CF" w:rsidRDefault="00BE15CF" w:rsidP="00A624E2">
      <w:pPr>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Paszkewicz</w:t>
      </w:r>
      <w:proofErr w:type="spellEnd"/>
      <w:r>
        <w:rPr>
          <w:rFonts w:ascii="Times New Roman" w:hAnsi="Times New Roman" w:cs="Times New Roman"/>
          <w:color w:val="000000" w:themeColor="text1"/>
          <w:sz w:val="23"/>
          <w:szCs w:val="23"/>
        </w:rPr>
        <w:t xml:space="preserve">, J., Webb, T., Waters, B., </w:t>
      </w:r>
      <w:proofErr w:type="gramStart"/>
      <w:r>
        <w:rPr>
          <w:rFonts w:ascii="Times New Roman" w:hAnsi="Times New Roman" w:cs="Times New Roman"/>
          <w:color w:val="000000" w:themeColor="text1"/>
          <w:sz w:val="23"/>
          <w:szCs w:val="23"/>
        </w:rPr>
        <w:t>et</w:t>
      </w:r>
      <w:proofErr w:type="gramEnd"/>
      <w:r>
        <w:rPr>
          <w:rFonts w:ascii="Times New Roman" w:hAnsi="Times New Roman" w:cs="Times New Roman"/>
          <w:color w:val="000000" w:themeColor="text1"/>
          <w:sz w:val="23"/>
          <w:szCs w:val="23"/>
        </w:rPr>
        <w:t xml:space="preserve">. al. (2012) </w:t>
      </w:r>
      <w:r>
        <w:rPr>
          <w:rFonts w:ascii="Times New Roman" w:hAnsi="Times New Roman" w:cs="Times New Roman"/>
          <w:i/>
          <w:color w:val="000000" w:themeColor="text1"/>
          <w:sz w:val="23"/>
          <w:szCs w:val="23"/>
        </w:rPr>
        <w:t xml:space="preserve">The Effectiveness of Injury Prevention Programs in Reducing the Incidence of Anterior Cruciate Ligament Sprains in Adolescent Athletes. </w:t>
      </w:r>
      <w:r>
        <w:rPr>
          <w:rFonts w:ascii="Times New Roman" w:hAnsi="Times New Roman" w:cs="Times New Roman"/>
          <w:color w:val="000000" w:themeColor="text1"/>
          <w:sz w:val="23"/>
          <w:szCs w:val="23"/>
        </w:rPr>
        <w:t xml:space="preserve">Journal of Sport Rehabilitation, 2012 (21), 371-377. (Critically Appraised Topic Example) </w:t>
      </w:r>
    </w:p>
    <w:p w:rsidR="00F00BD4" w:rsidRPr="00A624E2" w:rsidRDefault="00F00BD4" w:rsidP="00A624E2">
      <w:pPr>
        <w:rPr>
          <w:rFonts w:ascii="Times New Roman" w:hAnsi="Times New Roman" w:cs="Times New Roman"/>
          <w:color w:val="000000" w:themeColor="text1"/>
          <w:sz w:val="23"/>
          <w:szCs w:val="23"/>
        </w:rPr>
      </w:pPr>
    </w:p>
    <w:p w:rsidR="000D401E" w:rsidRDefault="000D401E" w:rsidP="00C17598">
      <w:pPr>
        <w:spacing w:before="100" w:beforeAutospacing="1" w:after="100" w:afterAutospacing="1" w:line="240" w:lineRule="auto"/>
        <w:outlineLvl w:val="1"/>
        <w:rPr>
          <w:rFonts w:ascii="Times New Roman" w:eastAsia="Times New Roman" w:hAnsi="Times New Roman" w:cs="Times New Roman"/>
          <w:b/>
          <w:bCs/>
          <w:sz w:val="24"/>
          <w:szCs w:val="36"/>
        </w:rPr>
      </w:pPr>
      <w:r w:rsidRPr="00852000">
        <w:rPr>
          <w:rFonts w:ascii="Times New Roman" w:eastAsia="Times New Roman" w:hAnsi="Times New Roman" w:cs="Times New Roman"/>
          <w:b/>
          <w:bCs/>
          <w:sz w:val="24"/>
          <w:szCs w:val="36"/>
        </w:rPr>
        <w:t xml:space="preserve">Format each submission according to the guidelines listed below.  When ready to submit, include only the application and </w:t>
      </w:r>
      <w:r w:rsidR="00F00BD4" w:rsidRPr="00852000">
        <w:rPr>
          <w:rFonts w:ascii="Times New Roman" w:eastAsia="Times New Roman" w:hAnsi="Times New Roman" w:cs="Times New Roman"/>
          <w:b/>
          <w:bCs/>
          <w:sz w:val="24"/>
          <w:szCs w:val="36"/>
        </w:rPr>
        <w:t>cover</w:t>
      </w:r>
      <w:r w:rsidRPr="00852000">
        <w:rPr>
          <w:rFonts w:ascii="Times New Roman" w:eastAsia="Times New Roman" w:hAnsi="Times New Roman" w:cs="Times New Roman"/>
          <w:b/>
          <w:bCs/>
          <w:sz w:val="24"/>
          <w:szCs w:val="36"/>
        </w:rPr>
        <w:t xml:space="preserve"> page as listed above, and the structured abstract as outlined below (i.e. three (3) total pages per submission).</w:t>
      </w:r>
      <w:r>
        <w:rPr>
          <w:rFonts w:ascii="Times New Roman" w:eastAsia="Times New Roman" w:hAnsi="Times New Roman" w:cs="Times New Roman"/>
          <w:b/>
          <w:bCs/>
          <w:sz w:val="24"/>
          <w:szCs w:val="36"/>
        </w:rPr>
        <w:t xml:space="preserve">  </w:t>
      </w: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BE15CF" w:rsidRPr="00CB0A4D" w:rsidRDefault="00BE15CF" w:rsidP="00C17598">
      <w:pPr>
        <w:spacing w:before="100" w:beforeAutospacing="1" w:after="100" w:afterAutospacing="1" w:line="240" w:lineRule="auto"/>
        <w:outlineLvl w:val="1"/>
        <w:rPr>
          <w:rFonts w:ascii="Times New Roman" w:eastAsia="Times New Roman" w:hAnsi="Times New Roman" w:cs="Times New Roman"/>
          <w:b/>
          <w:bCs/>
          <w:sz w:val="28"/>
          <w:szCs w:val="36"/>
          <w:u w:val="single"/>
        </w:rPr>
      </w:pPr>
      <w:r w:rsidRPr="00CB0A4D">
        <w:rPr>
          <w:rFonts w:ascii="Times New Roman" w:eastAsia="Times New Roman" w:hAnsi="Times New Roman" w:cs="Times New Roman"/>
          <w:b/>
          <w:bCs/>
          <w:sz w:val="28"/>
          <w:szCs w:val="36"/>
          <w:u w:val="single"/>
        </w:rPr>
        <w:lastRenderedPageBreak/>
        <w:t xml:space="preserve">Formats </w:t>
      </w:r>
      <w:proofErr w:type="gramStart"/>
      <w:r w:rsidRPr="00CB0A4D">
        <w:rPr>
          <w:rFonts w:ascii="Times New Roman" w:eastAsia="Times New Roman" w:hAnsi="Times New Roman" w:cs="Times New Roman"/>
          <w:b/>
          <w:bCs/>
          <w:sz w:val="28"/>
          <w:szCs w:val="36"/>
          <w:u w:val="single"/>
        </w:rPr>
        <w:t>For</w:t>
      </w:r>
      <w:proofErr w:type="gramEnd"/>
      <w:r w:rsidRPr="00CB0A4D">
        <w:rPr>
          <w:rFonts w:ascii="Times New Roman" w:eastAsia="Times New Roman" w:hAnsi="Times New Roman" w:cs="Times New Roman"/>
          <w:b/>
          <w:bCs/>
          <w:sz w:val="28"/>
          <w:szCs w:val="36"/>
          <w:u w:val="single"/>
        </w:rPr>
        <w:t xml:space="preserve"> Each Abstract Category</w:t>
      </w: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Basic Research Abstracts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 xml:space="preserve">The Title of your Abstract Bolded and in Title </w:t>
      </w:r>
      <w:proofErr w:type="gramStart"/>
      <w:r w:rsidRPr="00E320B7">
        <w:rPr>
          <w:rFonts w:ascii="Times New Roman" w:eastAsia="Times New Roman" w:hAnsi="Times New Roman" w:cs="Times New Roman"/>
          <w:b/>
          <w:bCs/>
          <w:sz w:val="24"/>
          <w:szCs w:val="24"/>
        </w:rPr>
        <w:t>Case</w:t>
      </w:r>
      <w:proofErr w:type="gramEnd"/>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Context</w:t>
      </w:r>
      <w:r w:rsidRPr="00E320B7">
        <w:rPr>
          <w:rFonts w:ascii="Times New Roman" w:eastAsia="Times New Roman" w:hAnsi="Times New Roman" w:cs="Times New Roman"/>
          <w:sz w:val="24"/>
          <w:szCs w:val="24"/>
        </w:rPr>
        <w:t xml:space="preserve">: Write a sentence or two summarizing the rationale for the study, providing a reason for the study question and/or uniqueness of study.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xml:space="preserve">: State the precise objective(s) or question(s) addressed in the report, including a priori hypotheses if applicable. </w:t>
      </w:r>
      <w:r w:rsidRPr="00E320B7">
        <w:rPr>
          <w:rFonts w:ascii="Times New Roman" w:eastAsia="Times New Roman" w:hAnsi="Times New Roman" w:cs="Times New Roman"/>
          <w:b/>
          <w:bCs/>
          <w:sz w:val="24"/>
          <w:szCs w:val="24"/>
          <w:u w:val="single"/>
        </w:rPr>
        <w:t>Design</w:t>
      </w:r>
      <w:r w:rsidRPr="00E320B7">
        <w:rPr>
          <w:rFonts w:ascii="Times New Roman" w:eastAsia="Times New Roman" w:hAnsi="Times New Roman" w:cs="Times New Roman"/>
          <w:sz w:val="24"/>
          <w:szCs w:val="24"/>
        </w:rPr>
        <w:t xml:space="preserve">: Describe the overall study design of the project reported (e.g., randomized controlled trial, crossover trial, cohort or cross-sectional). </w:t>
      </w:r>
      <w:r w:rsidRPr="00E320B7">
        <w:rPr>
          <w:rFonts w:ascii="Times New Roman" w:eastAsia="Times New Roman" w:hAnsi="Times New Roman" w:cs="Times New Roman"/>
          <w:b/>
          <w:bCs/>
          <w:sz w:val="24"/>
          <w:szCs w:val="24"/>
          <w:u w:val="single"/>
        </w:rPr>
        <w:t>Setting</w:t>
      </w:r>
      <w:r w:rsidRPr="00E320B7">
        <w:rPr>
          <w:rFonts w:ascii="Times New Roman" w:eastAsia="Times New Roman" w:hAnsi="Times New Roman" w:cs="Times New Roman"/>
          <w:sz w:val="24"/>
          <w:szCs w:val="24"/>
        </w:rPr>
        <w:t xml:space="preserve">: Describe the environment in which the study was conducted to help readers understand the transferability of the findings, (e.g., patient clinic, research laboratory or field). </w:t>
      </w:r>
      <w:r w:rsidRPr="00E320B7">
        <w:rPr>
          <w:rFonts w:ascii="Times New Roman" w:eastAsia="Times New Roman" w:hAnsi="Times New Roman" w:cs="Times New Roman"/>
          <w:b/>
          <w:bCs/>
          <w:sz w:val="24"/>
          <w:szCs w:val="24"/>
          <w:u w:val="single"/>
        </w:rPr>
        <w:t>Patients or Other Participants</w:t>
      </w:r>
      <w:r w:rsidRPr="00E320B7">
        <w:rPr>
          <w:rFonts w:ascii="Times New Roman" w:eastAsia="Times New Roman" w:hAnsi="Times New Roman" w:cs="Times New Roman"/>
          <w:sz w:val="24"/>
          <w:szCs w:val="24"/>
        </w:rPr>
        <w:t xml:space="preserve">: Describe the underlying target population, selection procedures (e.g., population based sample, volunteer sample or convenience sample) and important aspects of the final subject pool (e.g., number, average age, weight, height and measures of variance, years of experience or gender). Appropriate sample size should be evident. </w:t>
      </w:r>
      <w:r w:rsidRPr="00E320B7">
        <w:rPr>
          <w:rFonts w:ascii="Times New Roman" w:eastAsia="Times New Roman" w:hAnsi="Times New Roman" w:cs="Times New Roman"/>
          <w:b/>
          <w:bCs/>
          <w:sz w:val="24"/>
          <w:szCs w:val="24"/>
          <w:u w:val="single"/>
        </w:rPr>
        <w:t>Interventions</w:t>
      </w:r>
      <w:r w:rsidRPr="00E320B7">
        <w:rPr>
          <w:rFonts w:ascii="Times New Roman" w:eastAsia="Times New Roman" w:hAnsi="Times New Roman" w:cs="Times New Roman"/>
          <w:sz w:val="24"/>
          <w:szCs w:val="24"/>
        </w:rPr>
        <w:t xml:space="preserve">: Interventions are the independent variables in the study. Describe the essential pieces of the experimental methods, types of materials, measurements and instrumentation utilized, data analysis procedures and statistical tests employed. Provide validity and reliability information on novel instrumentation. </w:t>
      </w:r>
      <w:r w:rsidRPr="00E320B7">
        <w:rPr>
          <w:rFonts w:ascii="Times New Roman" w:eastAsia="Times New Roman" w:hAnsi="Times New Roman" w:cs="Times New Roman"/>
          <w:b/>
          <w:bCs/>
          <w:sz w:val="24"/>
          <w:szCs w:val="24"/>
          <w:u w:val="single"/>
        </w:rPr>
        <w:t>Main Outcome Measures</w:t>
      </w:r>
      <w:r w:rsidRPr="00E320B7">
        <w:rPr>
          <w:rFonts w:ascii="Times New Roman" w:eastAsia="Times New Roman" w:hAnsi="Times New Roman" w:cs="Times New Roman"/>
          <w:sz w:val="24"/>
          <w:szCs w:val="24"/>
        </w:rPr>
        <w:t xml:space="preserve">: Clearly identify primary or critical dependent variables that support the primary objective(s) of the study. Indicate the statistical analysis employed to answer the primary research objective(s).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The main results of the study should be given. Comparative reports must* include descriptive data (e.g., proportions, means, rates, odds ratios or correlations), accompanying measures of dispersion (e.g., ranges, standard deviations or confidence intervals) and inferential stat</w:t>
      </w:r>
      <w:r>
        <w:rPr>
          <w:rFonts w:ascii="Times New Roman" w:eastAsia="Times New Roman" w:hAnsi="Times New Roman" w:cs="Times New Roman"/>
          <w:sz w:val="24"/>
          <w:szCs w:val="24"/>
        </w:rPr>
        <w:t xml:space="preserve">istics </w:t>
      </w:r>
      <w:r w:rsidRPr="00E320B7">
        <w:rPr>
          <w:rFonts w:ascii="Times New Roman" w:eastAsia="Times New Roman" w:hAnsi="Times New Roman" w:cs="Times New Roman"/>
          <w:sz w:val="24"/>
          <w:szCs w:val="24"/>
        </w:rPr>
        <w:t xml:space="preserve">data. Results should be accompanied by the exact level of statistical significance. The P value should not exceed 3 digits to the right of decimal. When the exact significance is below P &lt; .001, the exact significance should be reported as P &lt; .001.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Summarize or emphasize the new and important findings of the study. The conclusion must be consistent with the study objectives and results as reported and should be no more than three to four sentences. If possible, relate implications of the findings for clinical practice.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450</w:t>
      </w:r>
      <w:r w:rsidR="009C6189">
        <w:rPr>
          <w:rFonts w:ascii="Times New Roman" w:eastAsia="Times New Roman" w:hAnsi="Times New Roman" w:cs="Times New Roman"/>
          <w:sz w:val="24"/>
          <w:szCs w:val="24"/>
        </w:rPr>
        <w:t xml:space="preserve"> words</w:t>
      </w:r>
      <w:r w:rsidRPr="00E320B7">
        <w:rPr>
          <w:rFonts w:ascii="Times New Roman" w:eastAsia="Times New Roman" w:hAnsi="Times New Roman" w:cs="Times New Roman"/>
          <w:sz w:val="24"/>
          <w:szCs w:val="24"/>
        </w:rPr>
        <w:t>.</w:t>
      </w:r>
    </w:p>
    <w:p w:rsidR="00BE15CF" w:rsidRPr="004572AB" w:rsidRDefault="00BE15CF" w:rsidP="004572AB">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i/>
          <w:iCs/>
          <w:sz w:val="24"/>
          <w:szCs w:val="24"/>
        </w:rPr>
        <w:t xml:space="preserve">* </w:t>
      </w:r>
      <w:r w:rsidRPr="00E320B7">
        <w:rPr>
          <w:rFonts w:ascii="Times New Roman" w:eastAsia="Times New Roman" w:hAnsi="Times New Roman" w:cs="Times New Roman"/>
          <w:i/>
          <w:iCs/>
          <w:sz w:val="24"/>
          <w:szCs w:val="24"/>
          <w:u w:val="single"/>
        </w:rPr>
        <w:t>The purpose of having both descriptive and inferential data</w:t>
      </w:r>
      <w:r w:rsidRPr="00E320B7">
        <w:rPr>
          <w:rFonts w:ascii="Times New Roman" w:eastAsia="Times New Roman" w:hAnsi="Times New Roman" w:cs="Times New Roman"/>
          <w:i/>
          <w:iCs/>
          <w:sz w:val="24"/>
          <w:szCs w:val="24"/>
        </w:rPr>
        <w:t xml:space="preserve"> is that it provides the reader with the ability to judge the concluding statements. Descriptive data provides confidence that the data are ‘reliable’ and provides a gauge to determine whether the inferential statistics and conclusions are meaningful. Studies reporting analysis of larger data bases with multiple variables do not need to report all descriptive data, but should provide descriptive data for those variables which the author(s) believe to be the primary outcome(s) and support the overall conclusions of the study.</w:t>
      </w: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Survey Research Abstracts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 xml:space="preserve">The Title of your Abstract Bolded and in Title </w:t>
      </w:r>
      <w:proofErr w:type="gramStart"/>
      <w:r w:rsidRPr="00E320B7">
        <w:rPr>
          <w:rFonts w:ascii="Times New Roman" w:eastAsia="Times New Roman" w:hAnsi="Times New Roman" w:cs="Times New Roman"/>
          <w:b/>
          <w:bCs/>
          <w:sz w:val="24"/>
          <w:szCs w:val="24"/>
        </w:rPr>
        <w:t>Case</w:t>
      </w:r>
      <w:proofErr w:type="gramEnd"/>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Context</w:t>
      </w:r>
      <w:r w:rsidRPr="00E320B7">
        <w:rPr>
          <w:rFonts w:ascii="Times New Roman" w:eastAsia="Times New Roman" w:hAnsi="Times New Roman" w:cs="Times New Roman"/>
          <w:sz w:val="24"/>
          <w:szCs w:val="24"/>
        </w:rPr>
        <w:t xml:space="preserve">: Write a sentence or two summarizing the rationale for the study, providing a reason for the study question.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xml:space="preserve">: State the precise objective(s), purpose or question(s) addressed in the report. </w:t>
      </w:r>
      <w:r w:rsidRPr="00E320B7">
        <w:rPr>
          <w:rFonts w:ascii="Times New Roman" w:eastAsia="Times New Roman" w:hAnsi="Times New Roman" w:cs="Times New Roman"/>
          <w:b/>
          <w:bCs/>
          <w:sz w:val="24"/>
          <w:szCs w:val="24"/>
          <w:u w:val="single"/>
        </w:rPr>
        <w:t>Design</w:t>
      </w:r>
      <w:r w:rsidRPr="00E320B7">
        <w:rPr>
          <w:rFonts w:ascii="Times New Roman" w:eastAsia="Times New Roman" w:hAnsi="Times New Roman" w:cs="Times New Roman"/>
          <w:sz w:val="24"/>
          <w:szCs w:val="24"/>
        </w:rPr>
        <w:t xml:space="preserve">: Describe the overall study design of the project reported (e.g., cross sectional, case-control, longitudinal or controlled intervention trial). </w:t>
      </w:r>
      <w:r w:rsidRPr="00E320B7">
        <w:rPr>
          <w:rFonts w:ascii="Times New Roman" w:eastAsia="Times New Roman" w:hAnsi="Times New Roman" w:cs="Times New Roman"/>
          <w:b/>
          <w:bCs/>
          <w:sz w:val="24"/>
          <w:szCs w:val="24"/>
          <w:u w:val="single"/>
        </w:rPr>
        <w:t>Setting</w:t>
      </w:r>
      <w:r w:rsidRPr="00E320B7">
        <w:rPr>
          <w:rFonts w:ascii="Times New Roman" w:eastAsia="Times New Roman" w:hAnsi="Times New Roman" w:cs="Times New Roman"/>
          <w:sz w:val="24"/>
          <w:szCs w:val="24"/>
        </w:rPr>
        <w:t xml:space="preserve">: Describe the environment in which the study was </w:t>
      </w:r>
      <w:r w:rsidRPr="00E320B7">
        <w:rPr>
          <w:rFonts w:ascii="Times New Roman" w:eastAsia="Times New Roman" w:hAnsi="Times New Roman" w:cs="Times New Roman"/>
          <w:sz w:val="24"/>
          <w:szCs w:val="24"/>
        </w:rPr>
        <w:lastRenderedPageBreak/>
        <w:t xml:space="preserve">conducted to help readers understand the transferability of the findings, (e.g., population-based, patient clinic, classroom or athletic event). </w:t>
      </w:r>
      <w:r w:rsidRPr="00E320B7">
        <w:rPr>
          <w:rFonts w:ascii="Times New Roman" w:eastAsia="Times New Roman" w:hAnsi="Times New Roman" w:cs="Times New Roman"/>
          <w:b/>
          <w:bCs/>
          <w:sz w:val="24"/>
          <w:szCs w:val="24"/>
          <w:u w:val="single"/>
        </w:rPr>
        <w:t>Patients or Other Participants</w:t>
      </w:r>
      <w:r w:rsidRPr="00E320B7">
        <w:rPr>
          <w:rFonts w:ascii="Times New Roman" w:eastAsia="Times New Roman" w:hAnsi="Times New Roman" w:cs="Times New Roman"/>
          <w:sz w:val="24"/>
          <w:szCs w:val="24"/>
        </w:rPr>
        <w:t xml:space="preserve">: Describe the underlying target population, sample selection procedures (e.g., population based, volunteer or convenience sample, random or systematic sample, or stratified or cluster sampling) and important aspects of the final subject pool (e.g., number, average age, years of experience or gender). Provide the final response rate. </w:t>
      </w:r>
      <w:r w:rsidRPr="00E320B7">
        <w:rPr>
          <w:rFonts w:ascii="Times New Roman" w:eastAsia="Times New Roman" w:hAnsi="Times New Roman" w:cs="Times New Roman"/>
          <w:b/>
          <w:bCs/>
          <w:sz w:val="24"/>
          <w:szCs w:val="24"/>
          <w:u w:val="single"/>
        </w:rPr>
        <w:t>Interventions</w:t>
      </w:r>
      <w:r w:rsidRPr="00E320B7">
        <w:rPr>
          <w:rFonts w:ascii="Times New Roman" w:eastAsia="Times New Roman" w:hAnsi="Times New Roman" w:cs="Times New Roman"/>
          <w:sz w:val="24"/>
          <w:szCs w:val="24"/>
        </w:rPr>
        <w:t xml:space="preserve">: Interventions are the independent variables in the study. Describe the essential pieces of the experimental methods, the mode of survey administration (e.g., in-person interview, telephone, self- administered, online or computer-assisted), details of the survey development (formative research or pre-testing for new instruments), execution and data collection process, and instruments utilized. Provide validity and reliability information for all new instruments. </w:t>
      </w:r>
      <w:r w:rsidRPr="00E320B7">
        <w:rPr>
          <w:rFonts w:ascii="Times New Roman" w:eastAsia="Times New Roman" w:hAnsi="Times New Roman" w:cs="Times New Roman"/>
          <w:b/>
          <w:bCs/>
          <w:sz w:val="24"/>
          <w:szCs w:val="24"/>
          <w:u w:val="single"/>
        </w:rPr>
        <w:t>Main Outcome Measures</w:t>
      </w:r>
      <w:r w:rsidRPr="00E320B7">
        <w:rPr>
          <w:rFonts w:ascii="Times New Roman" w:eastAsia="Times New Roman" w:hAnsi="Times New Roman" w:cs="Times New Roman"/>
          <w:sz w:val="24"/>
          <w:szCs w:val="24"/>
        </w:rPr>
        <w:t>: Clearly identify primary or critical dependent variables that support the primary objective(s) of the study. Describe how any data was manipulated (e.g. scoring process for scaled instruments or categorization of variables). Indicate the data and statistical analysis employed to answer the primary research objective(s).</w:t>
      </w:r>
      <w:r w:rsidR="00F00BD4">
        <w:rPr>
          <w:rFonts w:ascii="Times New Roman" w:eastAsia="Times New Roman" w:hAnsi="Times New Roman" w:cs="Times New Roman"/>
          <w:sz w:val="24"/>
          <w:szCs w:val="24"/>
        </w:rPr>
        <w:t xml:space="preserve">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xml:space="preserve">: The main results of the study should be given. Reports must* include descriptive data (e.g., proportions, means, rates, odds ratios or correlations), accompanying measures of dispersion (e.g., ranges, standard deviations or confidence intervals) and inferential statistical data. Results should be accompanied by the exact level of statistical significance. The </w:t>
      </w:r>
      <w:r w:rsidRPr="00E320B7">
        <w:rPr>
          <w:rFonts w:ascii="Times New Roman" w:eastAsia="Times New Roman" w:hAnsi="Times New Roman" w:cs="Times New Roman"/>
          <w:i/>
          <w:iCs/>
          <w:sz w:val="24"/>
          <w:szCs w:val="24"/>
        </w:rPr>
        <w:t>P</w:t>
      </w:r>
      <w:r w:rsidRPr="00E320B7">
        <w:rPr>
          <w:rFonts w:ascii="Times New Roman" w:eastAsia="Times New Roman" w:hAnsi="Times New Roman" w:cs="Times New Roman"/>
          <w:sz w:val="24"/>
          <w:szCs w:val="24"/>
        </w:rPr>
        <w:t xml:space="preserve"> value should not exceed 3 digits to the right of decimal. When the exact significance is below </w:t>
      </w:r>
      <w:r w:rsidRPr="00E320B7">
        <w:rPr>
          <w:rFonts w:ascii="Times New Roman" w:eastAsia="Times New Roman" w:hAnsi="Times New Roman" w:cs="Times New Roman"/>
          <w:i/>
          <w:iCs/>
          <w:sz w:val="24"/>
          <w:szCs w:val="24"/>
        </w:rPr>
        <w:t>P</w:t>
      </w:r>
      <w:r w:rsidRPr="00E320B7">
        <w:rPr>
          <w:rFonts w:ascii="Times New Roman" w:eastAsia="Times New Roman" w:hAnsi="Times New Roman" w:cs="Times New Roman"/>
          <w:sz w:val="24"/>
          <w:szCs w:val="24"/>
        </w:rPr>
        <w:t xml:space="preserve"> &lt; .001, the exact significance should be reported as </w:t>
      </w:r>
      <w:r w:rsidRPr="00E320B7">
        <w:rPr>
          <w:rFonts w:ascii="Times New Roman" w:eastAsia="Times New Roman" w:hAnsi="Times New Roman" w:cs="Times New Roman"/>
          <w:i/>
          <w:iCs/>
          <w:sz w:val="24"/>
          <w:szCs w:val="24"/>
        </w:rPr>
        <w:t>P</w:t>
      </w:r>
      <w:r w:rsidRPr="00E320B7">
        <w:rPr>
          <w:rFonts w:ascii="Times New Roman" w:eastAsia="Times New Roman" w:hAnsi="Times New Roman" w:cs="Times New Roman"/>
          <w:sz w:val="24"/>
          <w:szCs w:val="24"/>
        </w:rPr>
        <w:t xml:space="preserve"> &lt; .001.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Summarize or emphasize the new and important findings of the study and relate implications of the findings for clinical practice. The statement of your findings must be consistent with the results as reported and should be no more than three to four sentences.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xml:space="preserve">: </w:t>
      </w:r>
      <w:r w:rsidR="009C6189" w:rsidRPr="00E320B7">
        <w:rPr>
          <w:rFonts w:ascii="Times New Roman" w:eastAsia="Times New Roman" w:hAnsi="Times New Roman" w:cs="Times New Roman"/>
          <w:sz w:val="24"/>
          <w:szCs w:val="24"/>
        </w:rPr>
        <w:t>450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rsidR="00BE15CF" w:rsidRPr="004572AB" w:rsidRDefault="00BE15CF" w:rsidP="00CE46DE">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i/>
          <w:iCs/>
          <w:sz w:val="24"/>
          <w:szCs w:val="24"/>
        </w:rPr>
        <w:t xml:space="preserve">* </w:t>
      </w:r>
      <w:r w:rsidRPr="00E320B7">
        <w:rPr>
          <w:rFonts w:ascii="Times New Roman" w:eastAsia="Times New Roman" w:hAnsi="Times New Roman" w:cs="Times New Roman"/>
          <w:i/>
          <w:iCs/>
          <w:sz w:val="24"/>
          <w:szCs w:val="24"/>
          <w:u w:val="single"/>
        </w:rPr>
        <w:t>The purpose of having both descriptive and inferential data</w:t>
      </w:r>
      <w:r w:rsidRPr="00E320B7">
        <w:rPr>
          <w:rFonts w:ascii="Times New Roman" w:eastAsia="Times New Roman" w:hAnsi="Times New Roman" w:cs="Times New Roman"/>
          <w:i/>
          <w:iCs/>
          <w:sz w:val="24"/>
          <w:szCs w:val="24"/>
        </w:rPr>
        <w:t xml:space="preserve"> is that it provides the reader with the ability to judge the concluding statements. Descriptive data provides confidence that the data are ‘reliable’ and provides a gauge to determine whether the inferential statistics and conclusions are meaningful. Studies reporting analysis of larger data bases with multiple variables do not need to report all descriptive data, but should provide descriptive data for those variables which the author(s) believe to be the primary outcome(s) and support the overall conclusions of the study. </w:t>
      </w:r>
    </w:p>
    <w:p w:rsidR="00BE15CF" w:rsidRPr="00CB0A4D" w:rsidRDefault="00BE15CF" w:rsidP="00CB0A4D">
      <w:pPr>
        <w:spacing w:before="100" w:beforeAutospacing="1" w:after="100" w:afterAutospacing="1" w:line="240" w:lineRule="auto"/>
        <w:rPr>
          <w:rFonts w:ascii="Times New Roman" w:eastAsia="Times New Roman" w:hAnsi="Times New Roman" w:cs="Times New Roman"/>
          <w:b/>
          <w:sz w:val="24"/>
          <w:szCs w:val="24"/>
          <w:u w:val="single"/>
        </w:rPr>
      </w:pPr>
      <w:r w:rsidRPr="00CB0A4D">
        <w:rPr>
          <w:rFonts w:ascii="Times New Roman" w:eastAsia="Times New Roman" w:hAnsi="Times New Roman" w:cs="Times New Roman"/>
          <w:b/>
          <w:bCs/>
          <w:sz w:val="24"/>
          <w:szCs w:val="36"/>
          <w:u w:val="single"/>
        </w:rPr>
        <w:t>Meta-Analysis and Systematic Reviews</w:t>
      </w:r>
    </w:p>
    <w:p w:rsidR="00BE15CF" w:rsidRPr="00176006" w:rsidRDefault="00BE15CF" w:rsidP="00176006">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 xml:space="preserve">The Title of your Abstract Bolded and in Title </w:t>
      </w:r>
      <w:proofErr w:type="gramStart"/>
      <w:r w:rsidRPr="00E320B7">
        <w:rPr>
          <w:rFonts w:ascii="Times New Roman" w:eastAsia="Times New Roman" w:hAnsi="Times New Roman" w:cs="Times New Roman"/>
          <w:b/>
          <w:bCs/>
          <w:sz w:val="24"/>
          <w:szCs w:val="24"/>
        </w:rPr>
        <w:t>Case</w:t>
      </w:r>
      <w:proofErr w:type="gramEnd"/>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Context</w:t>
      </w:r>
      <w:r w:rsidRPr="00E320B7">
        <w:rPr>
          <w:rFonts w:ascii="Times New Roman" w:eastAsia="Times New Roman" w:hAnsi="Times New Roman" w:cs="Times New Roman"/>
          <w:sz w:val="24"/>
          <w:szCs w:val="24"/>
        </w:rPr>
        <w:t xml:space="preserve">: Write a sentence or two summarizing the rationale for the study, providing a reason for the study question.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State the precise objective(s) or question(s) addressed in the report, including a priori</w:t>
      </w:r>
      <w:r>
        <w:rPr>
          <w:rFonts w:ascii="Times New Roman" w:eastAsia="Times New Roman" w:hAnsi="Times New Roman" w:cs="Times New Roman"/>
          <w:sz w:val="24"/>
          <w:szCs w:val="24"/>
        </w:rPr>
        <w:t xml:space="preserve"> </w:t>
      </w:r>
      <w:r w:rsidRPr="00E320B7">
        <w:rPr>
          <w:rFonts w:ascii="Times New Roman" w:eastAsia="Times New Roman" w:hAnsi="Times New Roman" w:cs="Times New Roman"/>
          <w:sz w:val="24"/>
          <w:szCs w:val="24"/>
        </w:rPr>
        <w:t xml:space="preserve">hypotheses if applicable. </w:t>
      </w:r>
      <w:r w:rsidRPr="00E320B7">
        <w:rPr>
          <w:rFonts w:ascii="Times New Roman" w:eastAsia="Times New Roman" w:hAnsi="Times New Roman" w:cs="Times New Roman"/>
          <w:b/>
          <w:bCs/>
          <w:sz w:val="24"/>
          <w:szCs w:val="24"/>
          <w:u w:val="single"/>
        </w:rPr>
        <w:t>Data Sources</w:t>
      </w:r>
      <w:r w:rsidRPr="00E320B7">
        <w:rPr>
          <w:rFonts w:ascii="Times New Roman" w:eastAsia="Times New Roman" w:hAnsi="Times New Roman" w:cs="Times New Roman"/>
          <w:sz w:val="24"/>
          <w:szCs w:val="24"/>
        </w:rPr>
        <w:t xml:space="preserve">: Identify how relevant research papers were identified – include databases and timeframe, key words and search limits. </w:t>
      </w:r>
      <w:r w:rsidRPr="00E320B7">
        <w:rPr>
          <w:rFonts w:ascii="Times New Roman" w:eastAsia="Times New Roman" w:hAnsi="Times New Roman" w:cs="Times New Roman"/>
          <w:b/>
          <w:bCs/>
          <w:sz w:val="24"/>
          <w:szCs w:val="24"/>
          <w:u w:val="single"/>
        </w:rPr>
        <w:t>Study Selection</w:t>
      </w:r>
      <w:r w:rsidRPr="00E320B7">
        <w:rPr>
          <w:rFonts w:ascii="Times New Roman" w:eastAsia="Times New Roman" w:hAnsi="Times New Roman" w:cs="Times New Roman"/>
          <w:sz w:val="24"/>
          <w:szCs w:val="24"/>
        </w:rPr>
        <w:t xml:space="preserve">: Describe the processes through which studies were selected for inclusion for further analysis. </w:t>
      </w:r>
      <w:r w:rsidRPr="00E320B7">
        <w:rPr>
          <w:rFonts w:ascii="Times New Roman" w:eastAsia="Times New Roman" w:hAnsi="Times New Roman" w:cs="Times New Roman"/>
          <w:b/>
          <w:bCs/>
          <w:sz w:val="24"/>
          <w:szCs w:val="24"/>
          <w:u w:val="single"/>
        </w:rPr>
        <w:t>Data Extraction</w:t>
      </w:r>
      <w:r w:rsidRPr="00E320B7">
        <w:rPr>
          <w:rFonts w:ascii="Times New Roman" w:eastAsia="Times New Roman" w:hAnsi="Times New Roman" w:cs="Times New Roman"/>
          <w:sz w:val="24"/>
          <w:szCs w:val="24"/>
        </w:rPr>
        <w:t xml:space="preserve">: Identify the number of investigators, the descriptive and measurement data obtained and if and how the quality of study methods was evaluated. </w:t>
      </w:r>
      <w:r w:rsidRPr="00E320B7">
        <w:rPr>
          <w:rFonts w:ascii="Times New Roman" w:eastAsia="Times New Roman" w:hAnsi="Times New Roman" w:cs="Times New Roman"/>
          <w:b/>
          <w:bCs/>
          <w:sz w:val="24"/>
          <w:szCs w:val="24"/>
          <w:u w:val="single"/>
        </w:rPr>
        <w:t>Data Synthesis</w:t>
      </w:r>
      <w:r w:rsidRPr="00E320B7">
        <w:rPr>
          <w:rFonts w:ascii="Times New Roman" w:eastAsia="Times New Roman" w:hAnsi="Times New Roman" w:cs="Times New Roman"/>
          <w:sz w:val="24"/>
          <w:szCs w:val="24"/>
        </w:rPr>
        <w:t xml:space="preserve">: Describe how the data were organized, the statistical procedures applied (during assessment of </w:t>
      </w:r>
      <w:proofErr w:type="spellStart"/>
      <w:r w:rsidRPr="00E320B7">
        <w:rPr>
          <w:rFonts w:ascii="Times New Roman" w:eastAsia="Times New Roman" w:hAnsi="Times New Roman" w:cs="Times New Roman"/>
          <w:sz w:val="24"/>
          <w:szCs w:val="24"/>
        </w:rPr>
        <w:t>heterogeniety</w:t>
      </w:r>
      <w:proofErr w:type="spellEnd"/>
      <w:r w:rsidRPr="00E320B7">
        <w:rPr>
          <w:rFonts w:ascii="Times New Roman" w:eastAsia="Times New Roman" w:hAnsi="Times New Roman" w:cs="Times New Roman"/>
          <w:sz w:val="24"/>
          <w:szCs w:val="24"/>
        </w:rPr>
        <w:t xml:space="preserve">) and the results (e.g., effect sizes, odds ratios and 95% confidence intervals) of the analysis.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Summarize or emphasize the new and important findings of the study and relate implications of the findings for future research and/or for clinical practice and offer an indication as to the strength of the evidence provided. The statement of your findings must be consistent with the results as reported.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xml:space="preserve">: </w:t>
      </w:r>
      <w:r w:rsidR="009C6189" w:rsidRPr="00E320B7">
        <w:rPr>
          <w:rFonts w:ascii="Times New Roman" w:eastAsia="Times New Roman" w:hAnsi="Times New Roman" w:cs="Times New Roman"/>
          <w:sz w:val="24"/>
          <w:szCs w:val="24"/>
        </w:rPr>
        <w:t>450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lastRenderedPageBreak/>
        <w:t>Qualitative Research Abstracts</w:t>
      </w:r>
    </w:p>
    <w:p w:rsidR="00BE15CF" w:rsidRDefault="00BE15CF" w:rsidP="00176006">
      <w:pPr>
        <w:spacing w:after="0" w:line="240" w:lineRule="auto"/>
        <w:rPr>
          <w:rFonts w:ascii="Times New Roman" w:eastAsia="Times New Roman" w:hAnsi="Times New Roman" w:cs="Times New Roman"/>
          <w:i/>
          <w:iCs/>
          <w:sz w:val="24"/>
          <w:szCs w:val="24"/>
        </w:rPr>
      </w:pPr>
      <w:r w:rsidRPr="00E320B7">
        <w:rPr>
          <w:rFonts w:ascii="Times New Roman" w:eastAsia="Times New Roman" w:hAnsi="Times New Roman" w:cs="Times New Roman"/>
          <w:b/>
          <w:bCs/>
          <w:sz w:val="24"/>
          <w:szCs w:val="24"/>
        </w:rPr>
        <w:t xml:space="preserve">The Title of your Abstract Bolded and in Title </w:t>
      </w:r>
      <w:proofErr w:type="gramStart"/>
      <w:r w:rsidRPr="00E320B7">
        <w:rPr>
          <w:rFonts w:ascii="Times New Roman" w:eastAsia="Times New Roman" w:hAnsi="Times New Roman" w:cs="Times New Roman"/>
          <w:b/>
          <w:bCs/>
          <w:sz w:val="24"/>
          <w:szCs w:val="24"/>
        </w:rPr>
        <w:t>Case</w:t>
      </w:r>
      <w:proofErr w:type="gramEnd"/>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w:t>
      </w:r>
      <w:r>
        <w:rPr>
          <w:rFonts w:ascii="Times New Roman" w:eastAsia="Times New Roman" w:hAnsi="Times New Roman" w:cs="Times New Roman"/>
          <w:sz w:val="24"/>
          <w:szCs w:val="24"/>
        </w:rPr>
        <w:t>, †Second Author’s Institution.</w:t>
      </w:r>
    </w:p>
    <w:p w:rsidR="00BE15CF" w:rsidRDefault="00BE15CF" w:rsidP="00176006">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[Blank Line]</w:t>
      </w:r>
    </w:p>
    <w:p w:rsidR="00BE15CF" w:rsidRDefault="00BE15CF" w:rsidP="00176006">
      <w:pPr>
        <w:spacing w:after="0" w:line="240" w:lineRule="auto"/>
        <w:rPr>
          <w:rFonts w:ascii="Times New Roman" w:eastAsia="Times New Roman" w:hAnsi="Times New Roman" w:cs="Times New Roman"/>
          <w:b/>
          <w:bCs/>
          <w:sz w:val="24"/>
          <w:szCs w:val="24"/>
          <w:u w:val="single"/>
        </w:rPr>
      </w:pPr>
      <w:r w:rsidRPr="00E320B7">
        <w:rPr>
          <w:rFonts w:ascii="Times New Roman" w:eastAsia="Times New Roman" w:hAnsi="Times New Roman" w:cs="Times New Roman"/>
          <w:i/>
          <w:iCs/>
          <w:sz w:val="24"/>
          <w:szCs w:val="24"/>
        </w:rPr>
        <w:t>[Blank Line]</w:t>
      </w:r>
    </w:p>
    <w:p w:rsidR="00BE15CF" w:rsidRDefault="00BE15CF" w:rsidP="00176006">
      <w:pPr>
        <w:spacing w:after="0"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u w:val="single"/>
        </w:rPr>
        <w:t>Context</w:t>
      </w:r>
      <w:r>
        <w:rPr>
          <w:rFonts w:ascii="Times New Roman" w:eastAsia="Times New Roman" w:hAnsi="Times New Roman" w:cs="Times New Roman"/>
          <w:sz w:val="24"/>
          <w:szCs w:val="24"/>
        </w:rPr>
        <w:t>: Bri</w:t>
      </w:r>
      <w:r w:rsidRPr="00E320B7">
        <w:rPr>
          <w:rFonts w:ascii="Times New Roman" w:eastAsia="Times New Roman" w:hAnsi="Times New Roman" w:cs="Times New Roman"/>
          <w:sz w:val="24"/>
          <w:szCs w:val="24"/>
        </w:rPr>
        <w:t xml:space="preserve">efly explain the rationale for the study–provide a background for the study question.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xml:space="preserve">: State the precise objective(s) or question(s) addressed in the report. </w:t>
      </w:r>
      <w:r w:rsidRPr="00E320B7">
        <w:rPr>
          <w:rFonts w:ascii="Times New Roman" w:eastAsia="Times New Roman" w:hAnsi="Times New Roman" w:cs="Times New Roman"/>
          <w:b/>
          <w:bCs/>
          <w:sz w:val="24"/>
          <w:szCs w:val="24"/>
          <w:u w:val="single"/>
        </w:rPr>
        <w:t>Design</w:t>
      </w:r>
      <w:r w:rsidRPr="00E320B7">
        <w:rPr>
          <w:rFonts w:ascii="Times New Roman" w:eastAsia="Times New Roman" w:hAnsi="Times New Roman" w:cs="Times New Roman"/>
          <w:sz w:val="24"/>
          <w:szCs w:val="24"/>
        </w:rPr>
        <w:t xml:space="preserve">: Describe the overall study design of the project reported (e.g., case study, phenomenology or grounded theory). </w:t>
      </w:r>
    </w:p>
    <w:p w:rsidR="00BE15CF" w:rsidRDefault="00BE15CF" w:rsidP="00176006">
      <w:pPr>
        <w:spacing w:after="0"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u w:val="single"/>
        </w:rPr>
        <w:t>Setting</w:t>
      </w:r>
      <w:r w:rsidRPr="00E320B7">
        <w:rPr>
          <w:rFonts w:ascii="Times New Roman" w:eastAsia="Times New Roman" w:hAnsi="Times New Roman" w:cs="Times New Roman"/>
          <w:sz w:val="24"/>
          <w:szCs w:val="24"/>
        </w:rPr>
        <w:t xml:space="preserve">: Describe the environment in which the study was conducted to help readers understand the transferability of the findings, (e.g., clinical setting or educational institution). </w:t>
      </w:r>
      <w:r w:rsidRPr="00E320B7">
        <w:rPr>
          <w:rFonts w:ascii="Times New Roman" w:eastAsia="Times New Roman" w:hAnsi="Times New Roman" w:cs="Times New Roman"/>
          <w:b/>
          <w:bCs/>
          <w:sz w:val="24"/>
          <w:szCs w:val="24"/>
          <w:u w:val="single"/>
        </w:rPr>
        <w:t>Patients or Other Participants</w:t>
      </w:r>
      <w:r w:rsidRPr="00E320B7">
        <w:rPr>
          <w:rFonts w:ascii="Times New Roman" w:eastAsia="Times New Roman" w:hAnsi="Times New Roman" w:cs="Times New Roman"/>
          <w:sz w:val="24"/>
          <w:szCs w:val="24"/>
        </w:rPr>
        <w:t>: Describe the underlying target population, selection procedures and important aspects of the final subject pool (e.g., number, average age and measures of v</w:t>
      </w:r>
      <w:r>
        <w:rPr>
          <w:rFonts w:ascii="Times New Roman" w:eastAsia="Times New Roman" w:hAnsi="Times New Roman" w:cs="Times New Roman"/>
          <w:sz w:val="24"/>
          <w:szCs w:val="24"/>
        </w:rPr>
        <w:t xml:space="preserve">ariance, years of experience or </w:t>
      </w:r>
      <w:r w:rsidRPr="00E320B7">
        <w:rPr>
          <w:rFonts w:ascii="Times New Roman" w:eastAsia="Times New Roman" w:hAnsi="Times New Roman" w:cs="Times New Roman"/>
          <w:sz w:val="24"/>
          <w:szCs w:val="24"/>
        </w:rPr>
        <w:t xml:space="preserve">gender). Describe the essential pieces of the sampling methods (e.g., theoretical sampling and criterion sampling). Comment on why this number of participants was used (e.g., data saturation guided the total number of participants selected for the study). </w:t>
      </w:r>
      <w:r w:rsidRPr="00E320B7">
        <w:rPr>
          <w:rFonts w:ascii="Times New Roman" w:eastAsia="Times New Roman" w:hAnsi="Times New Roman" w:cs="Times New Roman"/>
          <w:b/>
          <w:bCs/>
          <w:sz w:val="24"/>
          <w:szCs w:val="24"/>
          <w:u w:val="single"/>
        </w:rPr>
        <w:t>Data Collection and Analysis</w:t>
      </w:r>
      <w:r w:rsidRPr="00E320B7">
        <w:rPr>
          <w:rFonts w:ascii="Times New Roman" w:eastAsia="Times New Roman" w:hAnsi="Times New Roman" w:cs="Times New Roman"/>
          <w:sz w:val="24"/>
          <w:szCs w:val="24"/>
        </w:rPr>
        <w:t xml:space="preserve">: Describe how the data were collected (e.g., interviews, observations or document analysis), managed (e.g., interviews were recorded and transcribed verbatim; identify if software was utilized) and analyzed (e.g., the interviews were analyzed using an inductive content analysis). Include </w:t>
      </w:r>
      <w:proofErr w:type="spellStart"/>
      <w:r w:rsidRPr="00E320B7">
        <w:rPr>
          <w:rFonts w:ascii="Times New Roman" w:eastAsia="Times New Roman" w:hAnsi="Times New Roman" w:cs="Times New Roman"/>
          <w:sz w:val="24"/>
          <w:szCs w:val="24"/>
        </w:rPr>
        <w:t>intercoder</w:t>
      </w:r>
      <w:proofErr w:type="spellEnd"/>
      <w:r w:rsidRPr="00E320B7">
        <w:rPr>
          <w:rFonts w:ascii="Times New Roman" w:eastAsia="Times New Roman" w:hAnsi="Times New Roman" w:cs="Times New Roman"/>
          <w:sz w:val="24"/>
          <w:szCs w:val="24"/>
        </w:rPr>
        <w:t xml:space="preserve"> agreement information if relevant to the study. Identify any verification strategies used to ensure trustworthiness (e.g., indicate form of triangulation, or use of peer </w:t>
      </w:r>
      <w:proofErr w:type="spellStart"/>
      <w:r w:rsidRPr="00E320B7">
        <w:rPr>
          <w:rFonts w:ascii="Times New Roman" w:eastAsia="Times New Roman" w:hAnsi="Times New Roman" w:cs="Times New Roman"/>
          <w:sz w:val="24"/>
          <w:szCs w:val="24"/>
        </w:rPr>
        <w:t>debriefer</w:t>
      </w:r>
      <w:proofErr w:type="spellEnd"/>
      <w:r w:rsidRPr="00E320B7">
        <w:rPr>
          <w:rFonts w:ascii="Times New Roman" w:eastAsia="Times New Roman" w:hAnsi="Times New Roman" w:cs="Times New Roman"/>
          <w:sz w:val="24"/>
          <w:szCs w:val="24"/>
        </w:rPr>
        <w:t xml:space="preserve">).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xml:space="preserve">: A short descriptive account of the case or the interpretation of the findings should be provided. This should include identifying and briefly explaining the emergent categories of themes.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Summarize or emphasize the new and important findings of the study and relate implications of the findings for future research and/or for clinical practice. The statement of your findings must be consistent with the results as reported and should</w:t>
      </w:r>
      <w:r>
        <w:rPr>
          <w:rFonts w:ascii="Times New Roman" w:eastAsia="Times New Roman" w:hAnsi="Times New Roman" w:cs="Times New Roman"/>
          <w:sz w:val="24"/>
          <w:szCs w:val="24"/>
        </w:rPr>
        <w:t xml:space="preserve"> </w:t>
      </w:r>
      <w:r w:rsidRPr="00E320B7">
        <w:rPr>
          <w:rFonts w:ascii="Times New Roman" w:eastAsia="Times New Roman" w:hAnsi="Times New Roman" w:cs="Times New Roman"/>
          <w:sz w:val="24"/>
          <w:szCs w:val="24"/>
        </w:rPr>
        <w:t xml:space="preserve">be no more than five sentences.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xml:space="preserve">: </w:t>
      </w:r>
      <w:r w:rsidR="009C6189" w:rsidRPr="00E320B7">
        <w:rPr>
          <w:rFonts w:ascii="Times New Roman" w:eastAsia="Times New Roman" w:hAnsi="Times New Roman" w:cs="Times New Roman"/>
          <w:sz w:val="24"/>
          <w:szCs w:val="24"/>
        </w:rPr>
        <w:t>450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rsidR="009C6189" w:rsidRPr="00176006" w:rsidRDefault="009C6189" w:rsidP="00176006">
      <w:pPr>
        <w:spacing w:after="0" w:line="240" w:lineRule="auto"/>
        <w:rPr>
          <w:rFonts w:ascii="Times New Roman" w:eastAsia="Times New Roman" w:hAnsi="Times New Roman" w:cs="Times New Roman"/>
          <w:b/>
          <w:bCs/>
          <w:sz w:val="24"/>
          <w:szCs w:val="24"/>
          <w:u w:val="single"/>
        </w:rPr>
      </w:pP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852000">
        <w:rPr>
          <w:rFonts w:ascii="Times New Roman" w:eastAsia="Times New Roman" w:hAnsi="Times New Roman" w:cs="Times New Roman"/>
          <w:b/>
          <w:bCs/>
          <w:sz w:val="24"/>
          <w:szCs w:val="36"/>
          <w:u w:val="single"/>
        </w:rPr>
        <w:t>Clinical Case Report Abstracts</w:t>
      </w:r>
    </w:p>
    <w:p w:rsidR="00BE15CF" w:rsidRPr="00F00BD4"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 xml:space="preserve">NOTE: </w:t>
      </w:r>
      <w:r w:rsidRPr="00F00BD4">
        <w:rPr>
          <w:rFonts w:ascii="Times New Roman" w:eastAsia="Times New Roman" w:hAnsi="Times New Roman" w:cs="Times New Roman"/>
          <w:bCs/>
          <w:sz w:val="24"/>
          <w:szCs w:val="24"/>
        </w:rPr>
        <w:t xml:space="preserve">All clinical case report abstracts submitted to Free Communications must have </w:t>
      </w:r>
      <w:r w:rsidR="00B364B7" w:rsidRPr="00F00BD4">
        <w:rPr>
          <w:rFonts w:ascii="Times New Roman" w:eastAsia="Times New Roman" w:hAnsi="Times New Roman" w:cs="Times New Roman"/>
          <w:bCs/>
          <w:sz w:val="24"/>
          <w:szCs w:val="24"/>
        </w:rPr>
        <w:t xml:space="preserve">written </w:t>
      </w:r>
      <w:r w:rsidRPr="00F00BD4">
        <w:rPr>
          <w:rFonts w:ascii="Times New Roman" w:eastAsia="Times New Roman" w:hAnsi="Times New Roman" w:cs="Times New Roman"/>
          <w:bCs/>
          <w:sz w:val="24"/>
          <w:szCs w:val="24"/>
        </w:rPr>
        <w:t xml:space="preserve">permission of the patient prior to submission. </w:t>
      </w:r>
      <w:r w:rsidRPr="00F00BD4">
        <w:rPr>
          <w:rFonts w:ascii="Times New Roman" w:eastAsia="Times New Roman" w:hAnsi="Times New Roman" w:cs="Times New Roman"/>
          <w:bCs/>
          <w:noProof/>
          <w:sz w:val="24"/>
          <w:szCs w:val="24"/>
        </w:rPr>
        <w:drawing>
          <wp:inline distT="0" distB="0" distL="0" distR="0">
            <wp:extent cx="165100" cy="152400"/>
            <wp:effectExtent l="19050" t="0" r="6350" b="0"/>
            <wp:docPr id="3" name="Picture 3" descr="http://www.natafoundation.org/wp-content/themes/NATA/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afoundation.org/wp-content/themes/NATA/images/icon_pdf.gif"/>
                    <pic:cNvPicPr>
                      <a:picLocks noChangeAspect="1" noChangeArrowheads="1"/>
                    </pic:cNvPicPr>
                  </pic:nvPicPr>
                  <pic:blipFill>
                    <a:blip r:embed="rId9"/>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Pr="00F00BD4">
        <w:rPr>
          <w:rFonts w:ascii="Times New Roman" w:eastAsia="Times New Roman" w:hAnsi="Times New Roman" w:cs="Times New Roman"/>
          <w:bCs/>
          <w:sz w:val="24"/>
          <w:szCs w:val="24"/>
        </w:rPr>
        <w:t>[</w:t>
      </w:r>
      <w:hyperlink r:id="rId10" w:history="1">
        <w:r w:rsidRPr="00F00BD4">
          <w:rPr>
            <w:rFonts w:ascii="Times New Roman" w:eastAsia="Times New Roman" w:hAnsi="Times New Roman" w:cs="Times New Roman"/>
            <w:bCs/>
            <w:color w:val="0000FF"/>
            <w:sz w:val="24"/>
            <w:szCs w:val="24"/>
            <w:u w:val="single"/>
          </w:rPr>
          <w:t>Click here</w:t>
        </w:r>
      </w:hyperlink>
      <w:r w:rsidRPr="00F00BD4">
        <w:rPr>
          <w:rFonts w:ascii="Times New Roman" w:eastAsia="Times New Roman" w:hAnsi="Times New Roman" w:cs="Times New Roman"/>
          <w:bCs/>
          <w:sz w:val="24"/>
          <w:szCs w:val="24"/>
        </w:rPr>
        <w:t>] for example.</w:t>
      </w:r>
      <w:r w:rsidR="00B364B7" w:rsidRPr="00F00BD4">
        <w:rPr>
          <w:rFonts w:ascii="Times New Roman" w:eastAsia="Times New Roman" w:hAnsi="Times New Roman" w:cs="Times New Roman"/>
          <w:bCs/>
          <w:sz w:val="24"/>
          <w:szCs w:val="24"/>
        </w:rPr>
        <w:t xml:space="preserve">  </w:t>
      </w:r>
      <w:r w:rsidR="00B364B7" w:rsidRPr="00F00BD4">
        <w:rPr>
          <w:rFonts w:ascii="Times New Roman" w:eastAsia="Times New Roman" w:hAnsi="Times New Roman" w:cs="Times New Roman"/>
          <w:bCs/>
          <w:sz w:val="24"/>
          <w:szCs w:val="24"/>
          <w:u w:val="single"/>
        </w:rPr>
        <w:t>It is the responsibility of lead authors of submitted clinical case report abstracts to ensure that permission of the patient has been granted prior to submission</w:t>
      </w:r>
      <w:r w:rsidR="00B364B7" w:rsidRPr="00F00BD4">
        <w:rPr>
          <w:rFonts w:ascii="Times New Roman" w:eastAsia="Times New Roman" w:hAnsi="Times New Roman" w:cs="Times New Roman"/>
          <w:bCs/>
          <w:sz w:val="24"/>
          <w:szCs w:val="24"/>
        </w:rPr>
        <w:t>. Authors should retain written documentation of permission for their records and in case of potential audit.</w:t>
      </w:r>
    </w:p>
    <w:p w:rsidR="000D401E" w:rsidRDefault="00B364B7" w:rsidP="000D401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0D401E" w:rsidRPr="000D401E">
        <w:rPr>
          <w:rFonts w:ascii="Times New Roman" w:eastAsia="Times New Roman" w:hAnsi="Times New Roman" w:cs="Times New Roman"/>
          <w:b/>
          <w:bCs/>
          <w:sz w:val="24"/>
          <w:szCs w:val="24"/>
        </w:rPr>
        <w:t>New for 201</w:t>
      </w:r>
      <w:r>
        <w:rPr>
          <w:rFonts w:ascii="Times New Roman" w:eastAsia="Times New Roman" w:hAnsi="Times New Roman" w:cs="Times New Roman"/>
          <w:b/>
          <w:bCs/>
          <w:sz w:val="24"/>
          <w:szCs w:val="24"/>
        </w:rPr>
        <w:t>8</w:t>
      </w:r>
      <w:r w:rsidR="000D401E" w:rsidRPr="000D401E">
        <w:rPr>
          <w:rFonts w:ascii="Times New Roman" w:eastAsia="Times New Roman" w:hAnsi="Times New Roman" w:cs="Times New Roman"/>
          <w:b/>
          <w:bCs/>
          <w:sz w:val="24"/>
          <w:szCs w:val="24"/>
        </w:rPr>
        <w:t xml:space="preserve"> - Case study guidelines have changed. There are now four categories of Case studies. Please review s</w:t>
      </w:r>
      <w:r>
        <w:rPr>
          <w:rFonts w:ascii="Times New Roman" w:eastAsia="Times New Roman" w:hAnsi="Times New Roman" w:cs="Times New Roman"/>
          <w:b/>
          <w:bCs/>
          <w:sz w:val="24"/>
          <w:szCs w:val="24"/>
        </w:rPr>
        <w:t>ubmission guidelines carefully.  T</w:t>
      </w:r>
      <w:r w:rsidR="000D401E" w:rsidRPr="000D401E">
        <w:rPr>
          <w:rFonts w:ascii="Times New Roman" w:eastAsia="Times New Roman" w:hAnsi="Times New Roman" w:cs="Times New Roman"/>
          <w:b/>
          <w:bCs/>
          <w:sz w:val="24"/>
          <w:szCs w:val="24"/>
        </w:rPr>
        <w:t>he CASE (Contributing to the Available Sources of Evidence) study guidelines have been revised to be more inclusive of both evidence-based and practice-based evidence. Drawing from recent publications,</w:t>
      </w:r>
      <w:r>
        <w:rPr>
          <w:rFonts w:ascii="Times New Roman" w:eastAsia="Times New Roman" w:hAnsi="Times New Roman" w:cs="Times New Roman"/>
          <w:b/>
          <w:bCs/>
          <w:sz w:val="24"/>
          <w:szCs w:val="24"/>
        </w:rPr>
        <w:t xml:space="preserve"> </w:t>
      </w:r>
      <w:r w:rsidR="000D401E" w:rsidRPr="000D401E">
        <w:rPr>
          <w:rFonts w:ascii="Times New Roman" w:eastAsia="Times New Roman" w:hAnsi="Times New Roman" w:cs="Times New Roman"/>
          <w:b/>
          <w:bCs/>
          <w:sz w:val="24"/>
          <w:szCs w:val="24"/>
        </w:rPr>
        <w:t>1-4 there are now four types of CASE study abstracts. Levels 1-3 are submitted in one format and Level 4 is submitted in a different format.</w:t>
      </w:r>
    </w:p>
    <w:p w:rsidR="00852000" w:rsidRDefault="00852000" w:rsidP="000D401E">
      <w:pPr>
        <w:spacing w:before="100" w:beforeAutospacing="1" w:after="100" w:afterAutospacing="1" w:line="240" w:lineRule="auto"/>
        <w:rPr>
          <w:rFonts w:ascii="Times New Roman" w:eastAsia="Times New Roman" w:hAnsi="Times New Roman" w:cs="Times New Roman"/>
          <w:b/>
          <w:bCs/>
          <w:sz w:val="24"/>
          <w:szCs w:val="24"/>
        </w:rPr>
      </w:pPr>
      <w:r>
        <w:rPr>
          <w:noProof/>
        </w:rPr>
        <w:lastRenderedPageBreak/>
        <w:drawing>
          <wp:inline distT="0" distB="0" distL="0" distR="0" wp14:anchorId="76ACA929" wp14:editId="58E28C75">
            <wp:extent cx="5486400" cy="229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08 at 10.45.23 A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2293620"/>
                    </a:xfrm>
                    <a:prstGeom prst="rect">
                      <a:avLst/>
                    </a:prstGeom>
                  </pic:spPr>
                </pic:pic>
              </a:graphicData>
            </a:graphic>
          </wp:inline>
        </w:drawing>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 Authors are encouraged to review the following references to determine the Level of case study they are submitting: </w:t>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1. McKeon JMM, King MA, McKeon PO. Clinical Contributions to the Available Sources of Evidence (CASE) Reports: Executive Summary. J </w:t>
      </w:r>
      <w:proofErr w:type="spellStart"/>
      <w:r w:rsidRPr="00F00BD4">
        <w:rPr>
          <w:rFonts w:ascii="Times New Roman" w:eastAsia="Times New Roman" w:hAnsi="Times New Roman" w:cs="Times New Roman"/>
          <w:bCs/>
          <w:sz w:val="24"/>
          <w:szCs w:val="24"/>
        </w:rPr>
        <w:t>Athl</w:t>
      </w:r>
      <w:proofErr w:type="spellEnd"/>
      <w:r w:rsidRPr="00F00BD4">
        <w:rPr>
          <w:rFonts w:ascii="Times New Roman" w:eastAsia="Times New Roman" w:hAnsi="Times New Roman" w:cs="Times New Roman"/>
          <w:bCs/>
          <w:sz w:val="24"/>
          <w:szCs w:val="24"/>
        </w:rPr>
        <w:t xml:space="preserve"> Train. 2016; 51(7):581. </w:t>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2. McKeon JMM, McKeon PO. Evidence-based practice or practice-based evidence: what’s in a name? </w:t>
      </w:r>
      <w:proofErr w:type="spellStart"/>
      <w:r w:rsidRPr="00F00BD4">
        <w:rPr>
          <w:rFonts w:ascii="Times New Roman" w:eastAsia="Times New Roman" w:hAnsi="Times New Roman" w:cs="Times New Roman"/>
          <w:bCs/>
          <w:sz w:val="24"/>
          <w:szCs w:val="24"/>
        </w:rPr>
        <w:t>Int</w:t>
      </w:r>
      <w:proofErr w:type="spellEnd"/>
      <w:r w:rsidRPr="00F00BD4">
        <w:rPr>
          <w:rFonts w:ascii="Times New Roman" w:eastAsia="Times New Roman" w:hAnsi="Times New Roman" w:cs="Times New Roman"/>
          <w:bCs/>
          <w:sz w:val="24"/>
          <w:szCs w:val="24"/>
        </w:rPr>
        <w:t xml:space="preserve"> J </w:t>
      </w:r>
      <w:proofErr w:type="spellStart"/>
      <w:r w:rsidRPr="00F00BD4">
        <w:rPr>
          <w:rFonts w:ascii="Times New Roman" w:eastAsia="Times New Roman" w:hAnsi="Times New Roman" w:cs="Times New Roman"/>
          <w:bCs/>
          <w:sz w:val="24"/>
          <w:szCs w:val="24"/>
        </w:rPr>
        <w:t>Athl</w:t>
      </w:r>
      <w:proofErr w:type="spellEnd"/>
      <w:r w:rsidRPr="00F00BD4">
        <w:rPr>
          <w:rFonts w:ascii="Times New Roman" w:eastAsia="Times New Roman" w:hAnsi="Times New Roman" w:cs="Times New Roman"/>
          <w:bCs/>
          <w:sz w:val="24"/>
          <w:szCs w:val="24"/>
        </w:rPr>
        <w:t xml:space="preserve"> </w:t>
      </w:r>
      <w:proofErr w:type="spellStart"/>
      <w:r w:rsidRPr="00F00BD4">
        <w:rPr>
          <w:rFonts w:ascii="Times New Roman" w:eastAsia="Times New Roman" w:hAnsi="Times New Roman" w:cs="Times New Roman"/>
          <w:bCs/>
          <w:sz w:val="24"/>
          <w:szCs w:val="24"/>
        </w:rPr>
        <w:t>Ther</w:t>
      </w:r>
      <w:proofErr w:type="spellEnd"/>
      <w:r w:rsidRPr="00F00BD4">
        <w:rPr>
          <w:rFonts w:ascii="Times New Roman" w:eastAsia="Times New Roman" w:hAnsi="Times New Roman" w:cs="Times New Roman"/>
          <w:bCs/>
          <w:sz w:val="24"/>
          <w:szCs w:val="24"/>
        </w:rPr>
        <w:t xml:space="preserve"> Train. 2016; 21(1):1-3. </w:t>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3. McKeon JMM, McKeon PO. New Year, a new set of guidelines for making clinical contributions to the available sources of evidence. </w:t>
      </w:r>
      <w:proofErr w:type="spellStart"/>
      <w:r w:rsidRPr="00F00BD4">
        <w:rPr>
          <w:rFonts w:ascii="Times New Roman" w:eastAsia="Times New Roman" w:hAnsi="Times New Roman" w:cs="Times New Roman"/>
          <w:bCs/>
          <w:sz w:val="24"/>
          <w:szCs w:val="24"/>
        </w:rPr>
        <w:t>Int</w:t>
      </w:r>
      <w:proofErr w:type="spellEnd"/>
      <w:r w:rsidRPr="00F00BD4">
        <w:rPr>
          <w:rFonts w:ascii="Times New Roman" w:eastAsia="Times New Roman" w:hAnsi="Times New Roman" w:cs="Times New Roman"/>
          <w:bCs/>
          <w:sz w:val="24"/>
          <w:szCs w:val="24"/>
        </w:rPr>
        <w:t xml:space="preserve"> J </w:t>
      </w:r>
      <w:proofErr w:type="spellStart"/>
      <w:r w:rsidRPr="00F00BD4">
        <w:rPr>
          <w:rFonts w:ascii="Times New Roman" w:eastAsia="Times New Roman" w:hAnsi="Times New Roman" w:cs="Times New Roman"/>
          <w:bCs/>
          <w:sz w:val="24"/>
          <w:szCs w:val="24"/>
        </w:rPr>
        <w:t>Athl</w:t>
      </w:r>
      <w:proofErr w:type="spellEnd"/>
      <w:r w:rsidRPr="00F00BD4">
        <w:rPr>
          <w:rFonts w:ascii="Times New Roman" w:eastAsia="Times New Roman" w:hAnsi="Times New Roman" w:cs="Times New Roman"/>
          <w:bCs/>
          <w:sz w:val="24"/>
          <w:szCs w:val="24"/>
        </w:rPr>
        <w:t xml:space="preserve"> </w:t>
      </w:r>
      <w:proofErr w:type="spellStart"/>
      <w:r w:rsidRPr="00F00BD4">
        <w:rPr>
          <w:rFonts w:ascii="Times New Roman" w:eastAsia="Times New Roman" w:hAnsi="Times New Roman" w:cs="Times New Roman"/>
          <w:bCs/>
          <w:sz w:val="24"/>
          <w:szCs w:val="24"/>
        </w:rPr>
        <w:t>Ther</w:t>
      </w:r>
      <w:proofErr w:type="spellEnd"/>
      <w:r w:rsidRPr="00F00BD4">
        <w:rPr>
          <w:rFonts w:ascii="Times New Roman" w:eastAsia="Times New Roman" w:hAnsi="Times New Roman" w:cs="Times New Roman"/>
          <w:bCs/>
          <w:sz w:val="24"/>
          <w:szCs w:val="24"/>
        </w:rPr>
        <w:t xml:space="preserve"> Train. 2016; 21(1):1-3. </w:t>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4. McKeon JMM, McKeon PO. Building a case for case studies. </w:t>
      </w:r>
      <w:proofErr w:type="spellStart"/>
      <w:r w:rsidRPr="00F00BD4">
        <w:rPr>
          <w:rFonts w:ascii="Times New Roman" w:eastAsia="Times New Roman" w:hAnsi="Times New Roman" w:cs="Times New Roman"/>
          <w:bCs/>
          <w:sz w:val="24"/>
          <w:szCs w:val="24"/>
        </w:rPr>
        <w:t>Int</w:t>
      </w:r>
      <w:proofErr w:type="spellEnd"/>
      <w:r w:rsidRPr="00F00BD4">
        <w:rPr>
          <w:rFonts w:ascii="Times New Roman" w:eastAsia="Times New Roman" w:hAnsi="Times New Roman" w:cs="Times New Roman"/>
          <w:bCs/>
          <w:sz w:val="24"/>
          <w:szCs w:val="24"/>
        </w:rPr>
        <w:t xml:space="preserve"> J </w:t>
      </w:r>
      <w:proofErr w:type="spellStart"/>
      <w:r w:rsidRPr="00F00BD4">
        <w:rPr>
          <w:rFonts w:ascii="Times New Roman" w:eastAsia="Times New Roman" w:hAnsi="Times New Roman" w:cs="Times New Roman"/>
          <w:bCs/>
          <w:sz w:val="24"/>
          <w:szCs w:val="24"/>
        </w:rPr>
        <w:t>Athl</w:t>
      </w:r>
      <w:proofErr w:type="spellEnd"/>
      <w:r w:rsidRPr="00F00BD4">
        <w:rPr>
          <w:rFonts w:ascii="Times New Roman" w:eastAsia="Times New Roman" w:hAnsi="Times New Roman" w:cs="Times New Roman"/>
          <w:bCs/>
          <w:sz w:val="24"/>
          <w:szCs w:val="24"/>
        </w:rPr>
        <w:t xml:space="preserve"> </w:t>
      </w:r>
      <w:proofErr w:type="spellStart"/>
      <w:r w:rsidRPr="00F00BD4">
        <w:rPr>
          <w:rFonts w:ascii="Times New Roman" w:eastAsia="Times New Roman" w:hAnsi="Times New Roman" w:cs="Times New Roman"/>
          <w:bCs/>
          <w:sz w:val="24"/>
          <w:szCs w:val="24"/>
        </w:rPr>
        <w:t>Ther</w:t>
      </w:r>
      <w:proofErr w:type="spellEnd"/>
      <w:r w:rsidRPr="00F00BD4">
        <w:rPr>
          <w:rFonts w:ascii="Times New Roman" w:eastAsia="Times New Roman" w:hAnsi="Times New Roman" w:cs="Times New Roman"/>
          <w:bCs/>
          <w:sz w:val="24"/>
          <w:szCs w:val="24"/>
        </w:rPr>
        <w:t xml:space="preserve"> Train. 2015; 20(5):1-5.</w:t>
      </w:r>
    </w:p>
    <w:p w:rsidR="009C6189" w:rsidRDefault="009C6189" w:rsidP="000D401E">
      <w:pPr>
        <w:spacing w:before="100" w:beforeAutospacing="1" w:after="100" w:afterAutospacing="1" w:line="240" w:lineRule="auto"/>
        <w:rPr>
          <w:rFonts w:ascii="Times New Roman" w:eastAsia="Times New Roman" w:hAnsi="Times New Roman" w:cs="Times New Roman"/>
          <w:b/>
          <w:bCs/>
          <w:sz w:val="24"/>
          <w:szCs w:val="24"/>
        </w:rPr>
      </w:pPr>
    </w:p>
    <w:p w:rsidR="000D401E" w:rsidRPr="00CB0A4D" w:rsidRDefault="000D401E" w:rsidP="00CB0A4D">
      <w:pPr>
        <w:spacing w:before="100" w:beforeAutospacing="1" w:after="100" w:afterAutospacing="1" w:line="240" w:lineRule="auto"/>
        <w:rPr>
          <w:rFonts w:ascii="Times New Roman" w:eastAsia="Times New Roman" w:hAnsi="Times New Roman" w:cs="Times New Roman"/>
          <w:b/>
          <w:bCs/>
          <w:sz w:val="24"/>
          <w:szCs w:val="24"/>
          <w:u w:val="single"/>
        </w:rPr>
      </w:pPr>
      <w:r w:rsidRPr="00CB0A4D">
        <w:rPr>
          <w:rFonts w:ascii="Times New Roman" w:eastAsia="Times New Roman" w:hAnsi="Times New Roman" w:cs="Times New Roman"/>
          <w:b/>
          <w:bCs/>
          <w:sz w:val="24"/>
          <w:szCs w:val="24"/>
          <w:u w:val="single"/>
        </w:rPr>
        <w:t xml:space="preserve">Level 1-3 Clinical CASE </w:t>
      </w:r>
      <w:r w:rsidR="009C6189" w:rsidRPr="00CB0A4D">
        <w:rPr>
          <w:rFonts w:ascii="Times New Roman" w:eastAsia="Times New Roman" w:hAnsi="Times New Roman" w:cs="Times New Roman"/>
          <w:b/>
          <w:bCs/>
          <w:sz w:val="24"/>
          <w:szCs w:val="24"/>
          <w:u w:val="single"/>
        </w:rPr>
        <w:t>Report</w:t>
      </w:r>
      <w:r w:rsidRPr="00CB0A4D">
        <w:rPr>
          <w:rFonts w:ascii="Times New Roman" w:eastAsia="Times New Roman" w:hAnsi="Times New Roman" w:cs="Times New Roman"/>
          <w:b/>
          <w:bCs/>
          <w:sz w:val="24"/>
          <w:szCs w:val="24"/>
          <w:u w:val="single"/>
        </w:rPr>
        <w:t xml:space="preserve"> Abstract Guidelines </w:t>
      </w:r>
    </w:p>
    <w:p w:rsidR="000D401E" w:rsidRPr="009C6189" w:rsidRDefault="000D401E" w:rsidP="00F00BD4">
      <w:pPr>
        <w:spacing w:after="0" w:line="240" w:lineRule="auto"/>
        <w:rPr>
          <w:rFonts w:ascii="Times New Roman" w:eastAsia="Times New Roman" w:hAnsi="Times New Roman" w:cs="Times New Roman"/>
          <w:b/>
          <w:bCs/>
          <w:sz w:val="24"/>
          <w:szCs w:val="24"/>
        </w:rPr>
      </w:pPr>
      <w:r w:rsidRPr="009C6189">
        <w:rPr>
          <w:rFonts w:ascii="Times New Roman" w:eastAsia="Times New Roman" w:hAnsi="Times New Roman" w:cs="Times New Roman"/>
          <w:b/>
          <w:bCs/>
          <w:sz w:val="24"/>
          <w:szCs w:val="24"/>
        </w:rPr>
        <w:t xml:space="preserve">The Title of your Abstract Bolded and in Title Case </w:t>
      </w:r>
    </w:p>
    <w:p w:rsidR="000D401E" w:rsidRPr="00B364B7" w:rsidRDefault="000D401E" w:rsidP="00F00BD4">
      <w:pPr>
        <w:spacing w:after="0"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i/>
          <w:sz w:val="24"/>
          <w:szCs w:val="24"/>
        </w:rPr>
        <w:t>[3 spaces]</w:t>
      </w:r>
      <w:r w:rsidRPr="00B364B7">
        <w:rPr>
          <w:rFonts w:ascii="Times New Roman" w:eastAsia="Times New Roman" w:hAnsi="Times New Roman" w:cs="Times New Roman"/>
          <w:bCs/>
          <w:sz w:val="24"/>
          <w:szCs w:val="24"/>
        </w:rPr>
        <w:t xml:space="preserve">Doe JT*, Public JQ†: *First Author's Institution Name, †Second Author's Institution. </w:t>
      </w:r>
    </w:p>
    <w:p w:rsidR="000D401E" w:rsidRPr="00F00BD4" w:rsidRDefault="000D401E" w:rsidP="00F00BD4">
      <w:pPr>
        <w:spacing w:after="0" w:line="240" w:lineRule="auto"/>
        <w:rPr>
          <w:rFonts w:ascii="Times New Roman" w:eastAsia="Times New Roman" w:hAnsi="Times New Roman" w:cs="Times New Roman"/>
          <w:bCs/>
          <w:i/>
          <w:sz w:val="24"/>
          <w:szCs w:val="24"/>
        </w:rPr>
      </w:pPr>
      <w:r w:rsidRPr="00F00BD4">
        <w:rPr>
          <w:rFonts w:ascii="Times New Roman" w:eastAsia="Times New Roman" w:hAnsi="Times New Roman" w:cs="Times New Roman"/>
          <w:bCs/>
          <w:i/>
          <w:sz w:val="24"/>
          <w:szCs w:val="24"/>
        </w:rPr>
        <w:t xml:space="preserve">[Blank Line] </w:t>
      </w:r>
    </w:p>
    <w:p w:rsidR="000D401E" w:rsidRPr="00F00BD4" w:rsidRDefault="000D401E" w:rsidP="00F00BD4">
      <w:pPr>
        <w:spacing w:after="0" w:line="240" w:lineRule="auto"/>
        <w:rPr>
          <w:rFonts w:ascii="Times New Roman" w:eastAsia="Times New Roman" w:hAnsi="Times New Roman" w:cs="Times New Roman"/>
          <w:bCs/>
          <w:i/>
          <w:sz w:val="24"/>
          <w:szCs w:val="24"/>
        </w:rPr>
      </w:pPr>
      <w:r w:rsidRPr="00F00BD4">
        <w:rPr>
          <w:rFonts w:ascii="Times New Roman" w:eastAsia="Times New Roman" w:hAnsi="Times New Roman" w:cs="Times New Roman"/>
          <w:bCs/>
          <w:i/>
          <w:sz w:val="24"/>
          <w:szCs w:val="24"/>
        </w:rPr>
        <w:t xml:space="preserve">[Blank Line] </w:t>
      </w:r>
    </w:p>
    <w:p w:rsidR="000D401E" w:rsidRPr="00B364B7" w:rsidRDefault="000D401E" w:rsidP="00F00BD4">
      <w:pPr>
        <w:spacing w:after="0" w:line="240" w:lineRule="auto"/>
        <w:rPr>
          <w:rFonts w:ascii="Times New Roman" w:eastAsia="Times New Roman" w:hAnsi="Times New Roman" w:cs="Times New Roman"/>
          <w:bCs/>
          <w:sz w:val="24"/>
          <w:szCs w:val="24"/>
        </w:rPr>
      </w:pPr>
      <w:r w:rsidRPr="00B364B7">
        <w:rPr>
          <w:rFonts w:ascii="Times New Roman" w:eastAsia="Times New Roman" w:hAnsi="Times New Roman" w:cs="Times New Roman"/>
          <w:b/>
          <w:bCs/>
          <w:sz w:val="24"/>
          <w:szCs w:val="24"/>
        </w:rPr>
        <w:t>Background</w:t>
      </w:r>
      <w:r w:rsidRPr="00B364B7">
        <w:rPr>
          <w:rFonts w:ascii="Times New Roman" w:eastAsia="Times New Roman" w:hAnsi="Times New Roman" w:cs="Times New Roman"/>
          <w:bCs/>
          <w:sz w:val="24"/>
          <w:szCs w:val="24"/>
        </w:rPr>
        <w:t xml:space="preserve">: Provide an overview of the condition of interest using available evidence, where appropriate. Indicate the level of the clinical CASE Study. For a Level 1 validation CASE study, the authors should provide a clear description of the previously reported comparison study and highlight the most important findings. For Level 2 &amp; 3 exploration case studies/series, introduce the alternate, unique, or irregular presentation of the case examined compared to the available evidence. </w:t>
      </w:r>
    </w:p>
    <w:p w:rsidR="000D401E" w:rsidRPr="00B364B7" w:rsidRDefault="000D401E" w:rsidP="00F00BD4">
      <w:pPr>
        <w:spacing w:after="0" w:line="240" w:lineRule="auto"/>
        <w:rPr>
          <w:rFonts w:ascii="Times New Roman" w:eastAsia="Times New Roman" w:hAnsi="Times New Roman" w:cs="Times New Roman"/>
          <w:bCs/>
          <w:sz w:val="24"/>
          <w:szCs w:val="24"/>
        </w:rPr>
      </w:pPr>
      <w:r w:rsidRPr="00B364B7">
        <w:rPr>
          <w:rFonts w:ascii="Times New Roman" w:eastAsia="Times New Roman" w:hAnsi="Times New Roman" w:cs="Times New Roman"/>
          <w:b/>
          <w:bCs/>
          <w:sz w:val="24"/>
          <w:szCs w:val="24"/>
        </w:rPr>
        <w:t>Patient</w:t>
      </w:r>
      <w:r w:rsidRPr="00B364B7">
        <w:rPr>
          <w:rFonts w:ascii="Times New Roman" w:eastAsia="Times New Roman" w:hAnsi="Times New Roman" w:cs="Times New Roman"/>
          <w:bCs/>
          <w:sz w:val="24"/>
          <w:szCs w:val="24"/>
        </w:rPr>
        <w:t>: Present the clinical case(s), including primary patient characteristics (age, sex, sport if appropriate, sport or activity, and years of experience) and diagnosis. For a case series, describe the underlying target population with measures of means and variance and important aspects of the subject pool. Pertinent aspects of the medical history should be included. Describe their complaints, MOI, initial clinical examination, diagnostic imaging, lab tests, and their commonality (examples: characteristic, injury, postural/gait abnormality, pathology, MOI). Describe the process that led to the diagnosis of the condition.</w:t>
      </w:r>
      <w:r w:rsidR="009C6189">
        <w:rPr>
          <w:rFonts w:ascii="Times New Roman" w:eastAsia="Times New Roman" w:hAnsi="Times New Roman" w:cs="Times New Roman"/>
          <w:bCs/>
          <w:sz w:val="24"/>
          <w:szCs w:val="24"/>
        </w:rPr>
        <w:t xml:space="preserve">  </w:t>
      </w:r>
      <w:r w:rsidRPr="00B364B7">
        <w:rPr>
          <w:rFonts w:ascii="Times New Roman" w:eastAsia="Times New Roman" w:hAnsi="Times New Roman" w:cs="Times New Roman"/>
          <w:b/>
          <w:bCs/>
          <w:sz w:val="24"/>
          <w:szCs w:val="24"/>
        </w:rPr>
        <w:t>Intervention or Treatment</w:t>
      </w:r>
      <w:r w:rsidRPr="00B364B7">
        <w:rPr>
          <w:rFonts w:ascii="Times New Roman" w:eastAsia="Times New Roman" w:hAnsi="Times New Roman" w:cs="Times New Roman"/>
          <w:bCs/>
          <w:sz w:val="24"/>
          <w:szCs w:val="24"/>
        </w:rPr>
        <w:t xml:space="preserve">: Describe the management of the case, interventions used, the timeline for progression to final resolution in the case, and the specific time points when treatment was provided. Relevant and unique details should be included. For level 2 or 3 case studies/series, compare and contrast the interventions used with the typical presentation of the condition as described in the literature. </w:t>
      </w:r>
      <w:r w:rsidRPr="00B364B7">
        <w:rPr>
          <w:rFonts w:ascii="Times New Roman" w:eastAsia="Times New Roman" w:hAnsi="Times New Roman" w:cs="Times New Roman"/>
          <w:b/>
          <w:bCs/>
          <w:sz w:val="24"/>
          <w:szCs w:val="24"/>
        </w:rPr>
        <w:t>Outcomes or other Comparisons</w:t>
      </w:r>
      <w:r w:rsidRPr="00B364B7">
        <w:rPr>
          <w:rFonts w:ascii="Times New Roman" w:eastAsia="Times New Roman" w:hAnsi="Times New Roman" w:cs="Times New Roman"/>
          <w:bCs/>
          <w:sz w:val="24"/>
          <w:szCs w:val="24"/>
        </w:rPr>
        <w:t xml:space="preserve">: Describe the primary outcomes or results of the case. For Level 1 CASE studies, compare and contrast the outcome from the current case to the outcome of the previously reported comparison study. Compare / contrast the outcomes used in the Level 2 or Level 3 </w:t>
      </w:r>
      <w:r w:rsidRPr="00B364B7">
        <w:rPr>
          <w:rFonts w:ascii="Times New Roman" w:eastAsia="Times New Roman" w:hAnsi="Times New Roman" w:cs="Times New Roman"/>
          <w:bCs/>
          <w:sz w:val="24"/>
          <w:szCs w:val="24"/>
        </w:rPr>
        <w:lastRenderedPageBreak/>
        <w:t xml:space="preserve">Exploration CASE Studies / CASE Series with the typical presentation of the condition as previously described. For Case Series, report whether all patients responded similarly to each other. For this, it is important to ensure that similar outcome measures were used. </w:t>
      </w:r>
      <w:r w:rsidRPr="00B364B7">
        <w:rPr>
          <w:rFonts w:ascii="Times New Roman" w:eastAsia="Times New Roman" w:hAnsi="Times New Roman" w:cs="Times New Roman"/>
          <w:b/>
          <w:bCs/>
          <w:sz w:val="24"/>
          <w:szCs w:val="24"/>
        </w:rPr>
        <w:t>Conclusions</w:t>
      </w:r>
      <w:r w:rsidRPr="00B364B7">
        <w:rPr>
          <w:rFonts w:ascii="Times New Roman" w:eastAsia="Times New Roman" w:hAnsi="Times New Roman" w:cs="Times New Roman"/>
          <w:bCs/>
          <w:sz w:val="24"/>
          <w:szCs w:val="24"/>
        </w:rPr>
        <w:t xml:space="preserve">: Interpret the findings of the study. For Level 1 CASE studies, discuss the current case in the context with the previously reported comparison study including the similarities and differences in the patient and outcomes. Discuss challenges associated with implementing the intervention from the comparison study “in real life” and provide recommendations for continued use of the assessment or intervention. For Level 2 &amp; 3 case studies/series, discuss the challenges associated with the case due to the atypical presentation and provide recommendations for clinical practice. Clinical Bottom Line: Provide an overall statement of the most important clinical points that can be gleaned from the current CASE study. </w:t>
      </w:r>
      <w:r w:rsidRPr="00B364B7">
        <w:rPr>
          <w:rFonts w:ascii="Times New Roman" w:eastAsia="Times New Roman" w:hAnsi="Times New Roman" w:cs="Times New Roman"/>
          <w:b/>
          <w:bCs/>
          <w:sz w:val="24"/>
          <w:szCs w:val="24"/>
        </w:rPr>
        <w:t>Word count</w:t>
      </w:r>
      <w:r w:rsidRPr="00B364B7">
        <w:rPr>
          <w:rFonts w:ascii="Times New Roman" w:eastAsia="Times New Roman" w:hAnsi="Times New Roman" w:cs="Times New Roman"/>
          <w:bCs/>
          <w:sz w:val="24"/>
          <w:szCs w:val="24"/>
        </w:rPr>
        <w:t xml:space="preserve">: </w:t>
      </w:r>
      <w:r w:rsidR="009C6189">
        <w:rPr>
          <w:rFonts w:ascii="Times New Roman" w:eastAsia="Times New Roman" w:hAnsi="Times New Roman" w:cs="Times New Roman"/>
          <w:sz w:val="24"/>
          <w:szCs w:val="24"/>
        </w:rPr>
        <w:t>60</w:t>
      </w:r>
      <w:r w:rsidR="009C6189" w:rsidRPr="00E320B7">
        <w:rPr>
          <w:rFonts w:ascii="Times New Roman" w:eastAsia="Times New Roman" w:hAnsi="Times New Roman" w:cs="Times New Roman"/>
          <w:sz w:val="24"/>
          <w:szCs w:val="24"/>
        </w:rPr>
        <w:t>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rsidR="000D401E" w:rsidRPr="00CB0A4D" w:rsidRDefault="000D401E" w:rsidP="00CB0A4D">
      <w:pPr>
        <w:spacing w:before="100" w:beforeAutospacing="1" w:after="100" w:afterAutospacing="1" w:line="240" w:lineRule="auto"/>
        <w:rPr>
          <w:rFonts w:ascii="Times New Roman" w:eastAsia="Times New Roman" w:hAnsi="Times New Roman" w:cs="Times New Roman"/>
          <w:b/>
          <w:bCs/>
          <w:sz w:val="24"/>
          <w:szCs w:val="24"/>
          <w:u w:val="single"/>
        </w:rPr>
      </w:pPr>
      <w:r w:rsidRPr="00CB0A4D">
        <w:rPr>
          <w:rFonts w:ascii="Times New Roman" w:eastAsia="Times New Roman" w:hAnsi="Times New Roman" w:cs="Times New Roman"/>
          <w:b/>
          <w:bCs/>
          <w:sz w:val="24"/>
          <w:szCs w:val="24"/>
          <w:u w:val="single"/>
        </w:rPr>
        <w:t xml:space="preserve">Level 4 Clinical CASE </w:t>
      </w:r>
      <w:r w:rsidR="009C6189" w:rsidRPr="00CB0A4D">
        <w:rPr>
          <w:rFonts w:ascii="Times New Roman" w:eastAsia="Times New Roman" w:hAnsi="Times New Roman" w:cs="Times New Roman"/>
          <w:b/>
          <w:bCs/>
          <w:sz w:val="24"/>
          <w:szCs w:val="24"/>
          <w:u w:val="single"/>
        </w:rPr>
        <w:t>Report</w:t>
      </w:r>
      <w:r w:rsidRPr="00CB0A4D">
        <w:rPr>
          <w:rFonts w:ascii="Times New Roman" w:eastAsia="Times New Roman" w:hAnsi="Times New Roman" w:cs="Times New Roman"/>
          <w:b/>
          <w:bCs/>
          <w:sz w:val="24"/>
          <w:szCs w:val="24"/>
          <w:u w:val="single"/>
        </w:rPr>
        <w:t xml:space="preserve"> Abstract Guidelines </w:t>
      </w:r>
    </w:p>
    <w:p w:rsidR="000D401E" w:rsidRPr="009C6189" w:rsidRDefault="000D401E" w:rsidP="009C6189">
      <w:pPr>
        <w:spacing w:after="0" w:line="240" w:lineRule="auto"/>
        <w:rPr>
          <w:rFonts w:ascii="Times New Roman" w:eastAsia="Times New Roman" w:hAnsi="Times New Roman" w:cs="Times New Roman"/>
          <w:b/>
          <w:bCs/>
          <w:sz w:val="24"/>
          <w:szCs w:val="24"/>
        </w:rPr>
      </w:pPr>
      <w:r w:rsidRPr="009C6189">
        <w:rPr>
          <w:rFonts w:ascii="Times New Roman" w:eastAsia="Times New Roman" w:hAnsi="Times New Roman" w:cs="Times New Roman"/>
          <w:b/>
          <w:bCs/>
          <w:sz w:val="24"/>
          <w:szCs w:val="24"/>
        </w:rPr>
        <w:t xml:space="preserve">The Title of your Abstract Bolded and in Title Case </w:t>
      </w:r>
    </w:p>
    <w:p w:rsidR="000D401E" w:rsidRPr="009C6189" w:rsidRDefault="000D401E" w:rsidP="009C6189">
      <w:pPr>
        <w:spacing w:after="0" w:line="240" w:lineRule="auto"/>
        <w:rPr>
          <w:rFonts w:ascii="Times New Roman" w:eastAsia="Times New Roman" w:hAnsi="Times New Roman" w:cs="Times New Roman"/>
          <w:bCs/>
          <w:sz w:val="24"/>
          <w:szCs w:val="24"/>
        </w:rPr>
      </w:pPr>
      <w:r w:rsidRPr="009C6189">
        <w:rPr>
          <w:rFonts w:ascii="Times New Roman" w:eastAsia="Times New Roman" w:hAnsi="Times New Roman" w:cs="Times New Roman"/>
          <w:bCs/>
          <w:i/>
          <w:sz w:val="24"/>
          <w:szCs w:val="24"/>
        </w:rPr>
        <w:t>[3 spaces]</w:t>
      </w:r>
      <w:r w:rsidRPr="009C6189">
        <w:rPr>
          <w:rFonts w:ascii="Times New Roman" w:eastAsia="Times New Roman" w:hAnsi="Times New Roman" w:cs="Times New Roman"/>
          <w:bCs/>
          <w:sz w:val="24"/>
          <w:szCs w:val="24"/>
        </w:rPr>
        <w:t xml:space="preserve">Doe JT*, Public JQ†: *First Author's Institution Name, †Second Author's Institution. </w:t>
      </w:r>
    </w:p>
    <w:p w:rsidR="000D401E" w:rsidRPr="009C6189" w:rsidRDefault="000D401E" w:rsidP="009C6189">
      <w:pPr>
        <w:spacing w:after="0" w:line="240" w:lineRule="auto"/>
        <w:rPr>
          <w:rFonts w:ascii="Times New Roman" w:eastAsia="Times New Roman" w:hAnsi="Times New Roman" w:cs="Times New Roman"/>
          <w:bCs/>
          <w:i/>
          <w:sz w:val="24"/>
          <w:szCs w:val="24"/>
        </w:rPr>
      </w:pPr>
      <w:r w:rsidRPr="009C6189">
        <w:rPr>
          <w:rFonts w:ascii="Times New Roman" w:eastAsia="Times New Roman" w:hAnsi="Times New Roman" w:cs="Times New Roman"/>
          <w:bCs/>
          <w:i/>
          <w:sz w:val="24"/>
          <w:szCs w:val="24"/>
        </w:rPr>
        <w:t xml:space="preserve">[Blank Line] </w:t>
      </w:r>
    </w:p>
    <w:p w:rsidR="000D401E" w:rsidRPr="009C6189" w:rsidRDefault="000D401E" w:rsidP="009C6189">
      <w:pPr>
        <w:spacing w:after="0" w:line="240" w:lineRule="auto"/>
        <w:rPr>
          <w:rFonts w:ascii="Times New Roman" w:eastAsia="Times New Roman" w:hAnsi="Times New Roman" w:cs="Times New Roman"/>
          <w:bCs/>
          <w:i/>
          <w:sz w:val="24"/>
          <w:szCs w:val="24"/>
        </w:rPr>
      </w:pPr>
      <w:r w:rsidRPr="009C6189">
        <w:rPr>
          <w:rFonts w:ascii="Times New Roman" w:eastAsia="Times New Roman" w:hAnsi="Times New Roman" w:cs="Times New Roman"/>
          <w:bCs/>
          <w:i/>
          <w:sz w:val="24"/>
          <w:szCs w:val="24"/>
        </w:rPr>
        <w:t xml:space="preserve">[Blank Line] </w:t>
      </w:r>
    </w:p>
    <w:p w:rsidR="00BE15CF" w:rsidRDefault="000D401E" w:rsidP="00CB0A4D">
      <w:pPr>
        <w:spacing w:after="0" w:line="240" w:lineRule="auto"/>
        <w:rPr>
          <w:rFonts w:ascii="Times New Roman" w:eastAsia="Times New Roman" w:hAnsi="Times New Roman" w:cs="Times New Roman"/>
          <w:sz w:val="24"/>
          <w:szCs w:val="24"/>
        </w:rPr>
      </w:pPr>
      <w:r w:rsidRPr="000D401E">
        <w:rPr>
          <w:rFonts w:ascii="Times New Roman" w:eastAsia="Times New Roman" w:hAnsi="Times New Roman" w:cs="Times New Roman"/>
          <w:b/>
          <w:bCs/>
          <w:sz w:val="24"/>
          <w:szCs w:val="24"/>
        </w:rPr>
        <w:t xml:space="preserve">Background: </w:t>
      </w:r>
      <w:r w:rsidRPr="00B364B7">
        <w:rPr>
          <w:rFonts w:ascii="Times New Roman" w:eastAsia="Times New Roman" w:hAnsi="Times New Roman" w:cs="Times New Roman"/>
          <w:bCs/>
          <w:sz w:val="24"/>
          <w:szCs w:val="24"/>
        </w:rPr>
        <w:t xml:space="preserve">Include the individual's age, sex, sport or activity, pertinent aspects of their medical history, a brief history of their complaint and physical findings from the athletic trainer's examination. </w:t>
      </w:r>
      <w:r w:rsidRPr="000D401E">
        <w:rPr>
          <w:rFonts w:ascii="Times New Roman" w:eastAsia="Times New Roman" w:hAnsi="Times New Roman" w:cs="Times New Roman"/>
          <w:b/>
          <w:bCs/>
          <w:sz w:val="24"/>
          <w:szCs w:val="24"/>
        </w:rPr>
        <w:t xml:space="preserve">Differential Diagnosis: </w:t>
      </w:r>
      <w:r w:rsidRPr="00B364B7">
        <w:rPr>
          <w:rFonts w:ascii="Times New Roman" w:eastAsia="Times New Roman" w:hAnsi="Times New Roman" w:cs="Times New Roman"/>
          <w:bCs/>
          <w:sz w:val="24"/>
          <w:szCs w:val="24"/>
        </w:rPr>
        <w:t>Include all possible diagnoses suspected based on the history, mechanism of injury, and the initial clinical examination prior to physician evaluation and subsequent diagnostic imaging and laboratory tests.</w:t>
      </w:r>
      <w:r w:rsidRPr="000D401E">
        <w:rPr>
          <w:rFonts w:ascii="Times New Roman" w:eastAsia="Times New Roman" w:hAnsi="Times New Roman" w:cs="Times New Roman"/>
          <w:b/>
          <w:bCs/>
          <w:sz w:val="24"/>
          <w:szCs w:val="24"/>
        </w:rPr>
        <w:t xml:space="preserve"> Treatment: </w:t>
      </w:r>
      <w:r w:rsidRPr="00B364B7">
        <w:rPr>
          <w:rFonts w:ascii="Times New Roman" w:eastAsia="Times New Roman" w:hAnsi="Times New Roman" w:cs="Times New Roman"/>
          <w:bCs/>
          <w:sz w:val="24"/>
          <w:szCs w:val="24"/>
        </w:rPr>
        <w:t>Include the physician's evaluation and state the results of diagnostic imaging and laboratory results if performed. The final diagnosis of the injury or condition and subsequent treatment and clinical course followed should be clearly detailed. Relevant and unique details should be included, as well as the final outcome of the case.</w:t>
      </w:r>
      <w:r w:rsidRPr="000D401E">
        <w:rPr>
          <w:rFonts w:ascii="Times New Roman" w:eastAsia="Times New Roman" w:hAnsi="Times New Roman" w:cs="Times New Roman"/>
          <w:b/>
          <w:bCs/>
          <w:sz w:val="24"/>
          <w:szCs w:val="24"/>
        </w:rPr>
        <w:t xml:space="preserve"> Uniqueness: </w:t>
      </w:r>
      <w:r w:rsidRPr="00B364B7">
        <w:rPr>
          <w:rFonts w:ascii="Times New Roman" w:eastAsia="Times New Roman" w:hAnsi="Times New Roman" w:cs="Times New Roman"/>
          <w:bCs/>
          <w:sz w:val="24"/>
          <w:szCs w:val="24"/>
        </w:rPr>
        <w:t xml:space="preserve">Briefly describe the uniqueness of this case such as its mechanism, incidence rate, evaluate findings, rehabilitation, or predisposing factors. </w:t>
      </w:r>
      <w:r w:rsidRPr="000D401E">
        <w:rPr>
          <w:rFonts w:ascii="Times New Roman" w:eastAsia="Times New Roman" w:hAnsi="Times New Roman" w:cs="Times New Roman"/>
          <w:b/>
          <w:bCs/>
          <w:sz w:val="24"/>
          <w:szCs w:val="24"/>
        </w:rPr>
        <w:t xml:space="preserve">Conclusions: </w:t>
      </w:r>
      <w:r w:rsidRPr="00B364B7">
        <w:rPr>
          <w:rFonts w:ascii="Times New Roman" w:eastAsia="Times New Roman" w:hAnsi="Times New Roman" w:cs="Times New Roman"/>
          <w:bCs/>
          <w:sz w:val="24"/>
          <w:szCs w:val="24"/>
        </w:rPr>
        <w:t>Include a concise summary of the case as reported and highlight the case's importance to the athletic training profession and provide the reader with a clinical learning opportunity.</w:t>
      </w:r>
      <w:r w:rsidRPr="000D401E">
        <w:rPr>
          <w:rFonts w:ascii="Times New Roman" w:eastAsia="Times New Roman" w:hAnsi="Times New Roman" w:cs="Times New Roman"/>
          <w:b/>
          <w:bCs/>
          <w:sz w:val="24"/>
          <w:szCs w:val="24"/>
        </w:rPr>
        <w:t xml:space="preserve"> Word Count: </w:t>
      </w:r>
      <w:r w:rsidR="00CB0A4D">
        <w:rPr>
          <w:rFonts w:ascii="Times New Roman" w:eastAsia="Times New Roman" w:hAnsi="Times New Roman" w:cs="Times New Roman"/>
          <w:sz w:val="24"/>
          <w:szCs w:val="24"/>
        </w:rPr>
        <w:t>60</w:t>
      </w:r>
      <w:r w:rsidR="00CB0A4D" w:rsidRPr="00E320B7">
        <w:rPr>
          <w:rFonts w:ascii="Times New Roman" w:eastAsia="Times New Roman" w:hAnsi="Times New Roman" w:cs="Times New Roman"/>
          <w:sz w:val="24"/>
          <w:szCs w:val="24"/>
        </w:rPr>
        <w:t>0</w:t>
      </w:r>
      <w:r w:rsidR="00CB0A4D">
        <w:rPr>
          <w:rFonts w:ascii="Times New Roman" w:eastAsia="Times New Roman" w:hAnsi="Times New Roman" w:cs="Times New Roman"/>
          <w:sz w:val="24"/>
          <w:szCs w:val="24"/>
        </w:rPr>
        <w:t xml:space="preserve"> words</w:t>
      </w:r>
      <w:r w:rsidR="00CB0A4D" w:rsidRPr="00E320B7">
        <w:rPr>
          <w:rFonts w:ascii="Times New Roman" w:eastAsia="Times New Roman" w:hAnsi="Times New Roman" w:cs="Times New Roman"/>
          <w:sz w:val="24"/>
          <w:szCs w:val="24"/>
        </w:rPr>
        <w:t>.</w:t>
      </w:r>
    </w:p>
    <w:p w:rsidR="00CB0A4D" w:rsidRPr="00176006" w:rsidRDefault="00CB0A4D" w:rsidP="00CB0A4D">
      <w:pPr>
        <w:spacing w:after="0" w:line="240" w:lineRule="auto"/>
        <w:rPr>
          <w:rFonts w:ascii="Times New Roman" w:eastAsia="Times New Roman" w:hAnsi="Times New Roman" w:cs="Times New Roman"/>
          <w:sz w:val="24"/>
          <w:szCs w:val="24"/>
        </w:rPr>
      </w:pP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Clinical Case Series Abstracts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These are series of similar patients typically greater that 1 but less than 10 who have been purposefully followed to describe their clinical case outcomes. The intentions of these projects are to describe occurrences in a like group of patients and share insights on these occurrences. The case series does not have to include a hypothesis nor should a cause and effect conclusion be made due to the observational nature of this information.</w:t>
      </w:r>
    </w:p>
    <w:p w:rsidR="00BE15CF" w:rsidRDefault="00BE15CF" w:rsidP="00FF5653">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 xml:space="preserve">The Title of your Abstract Bolded and in Title </w:t>
      </w:r>
      <w:proofErr w:type="gramStart"/>
      <w:r w:rsidRPr="00E320B7">
        <w:rPr>
          <w:rFonts w:ascii="Times New Roman" w:eastAsia="Times New Roman" w:hAnsi="Times New Roman" w:cs="Times New Roman"/>
          <w:b/>
          <w:bCs/>
          <w:sz w:val="24"/>
          <w:szCs w:val="24"/>
        </w:rPr>
        <w:t>Case</w:t>
      </w:r>
      <w:proofErr w:type="gramEnd"/>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Background</w:t>
      </w:r>
      <w:r w:rsidRPr="00E320B7">
        <w:rPr>
          <w:rFonts w:ascii="Times New Roman" w:eastAsia="Times New Roman" w:hAnsi="Times New Roman" w:cs="Times New Roman"/>
          <w:sz w:val="24"/>
          <w:szCs w:val="24"/>
        </w:rPr>
        <w:t xml:space="preserve">: Describe the underlying target population and important aspects of the subject pool (e.g., number, average age, weight, height (with measures of variance, sex, sport or activity, and years of experience). Pertinent aspects of their medical histories should be included. Describe their complaints, MOI, initial clinical examination, diagnostic imaging, lab tests, and their commonality (examples: characteristic, injury, postural/gait abnormality, pathology, MOI). It is encouraged to present information as a group or average (proportions). </w:t>
      </w:r>
      <w:r w:rsidRPr="00E320B7">
        <w:rPr>
          <w:rFonts w:ascii="Times New Roman" w:eastAsia="Times New Roman" w:hAnsi="Times New Roman" w:cs="Times New Roman"/>
          <w:b/>
          <w:bCs/>
          <w:sz w:val="24"/>
          <w:szCs w:val="24"/>
          <w:u w:val="single"/>
        </w:rPr>
        <w:t>Treatment</w:t>
      </w:r>
      <w:r w:rsidRPr="00E320B7">
        <w:rPr>
          <w:rFonts w:ascii="Times New Roman" w:eastAsia="Times New Roman" w:hAnsi="Times New Roman" w:cs="Times New Roman"/>
          <w:sz w:val="24"/>
          <w:szCs w:val="24"/>
        </w:rPr>
        <w:t xml:space="preserve">: The clinical course followed should be clearly detailed. Time frame should be provided and averaged if possible. Relevant and unique details should be included. </w:t>
      </w:r>
      <w:r w:rsidRPr="00E320B7">
        <w:rPr>
          <w:rFonts w:ascii="Times New Roman" w:eastAsia="Times New Roman" w:hAnsi="Times New Roman" w:cs="Times New Roman"/>
          <w:sz w:val="24"/>
          <w:szCs w:val="24"/>
        </w:rPr>
        <w:lastRenderedPageBreak/>
        <w:t xml:space="preserve">Specific outcome variables in which all patients within the series were evaluated for should be listed. The final outcome of these variables should be provided in respect to their common characteristic.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xml:space="preserve">: The unique subsequent treatment, prevention program, specific rehab program, special/diagnostic test, outcomes, or predisposing factors, that all subjects experienced is explained. Use of percentages is encouraged. </w:t>
      </w:r>
      <w:r w:rsidRPr="00E320B7">
        <w:rPr>
          <w:rFonts w:ascii="Times New Roman" w:eastAsia="Times New Roman" w:hAnsi="Times New Roman" w:cs="Times New Roman"/>
          <w:b/>
          <w:bCs/>
          <w:sz w:val="24"/>
          <w:szCs w:val="24"/>
          <w:u w:val="single"/>
        </w:rPr>
        <w:t>Uniqueness</w:t>
      </w:r>
      <w:r w:rsidRPr="00E320B7">
        <w:rPr>
          <w:rFonts w:ascii="Times New Roman" w:eastAsia="Times New Roman" w:hAnsi="Times New Roman" w:cs="Times New Roman"/>
          <w:sz w:val="24"/>
          <w:szCs w:val="24"/>
        </w:rPr>
        <w:t xml:space="preserve">: Briefly describe the uniqueness of these cases as a whole.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Conclusions should recap the most important background, treatment, and uniqueness points for the reader. Your conclusions must be consistent with the final outcome. Statements should concisely describe the most pertinent points of your clinical cases while providing the reader a clinical learning opportunity. Avoid statements of cause and effect since these are observational reports.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600</w:t>
      </w:r>
      <w:r w:rsidR="00CB0A4D">
        <w:rPr>
          <w:rFonts w:ascii="Times New Roman" w:eastAsia="Times New Roman" w:hAnsi="Times New Roman" w:cs="Times New Roman"/>
          <w:sz w:val="24"/>
          <w:szCs w:val="24"/>
        </w:rPr>
        <w:t xml:space="preserve"> words.</w:t>
      </w:r>
    </w:p>
    <w:p w:rsidR="009C6189" w:rsidRDefault="009C6189" w:rsidP="00FF5653">
      <w:pPr>
        <w:spacing w:before="100" w:beforeAutospacing="1" w:after="100" w:afterAutospacing="1" w:line="240" w:lineRule="auto"/>
        <w:rPr>
          <w:rFonts w:ascii="Times New Roman" w:eastAsia="Times New Roman" w:hAnsi="Times New Roman" w:cs="Times New Roman"/>
          <w:sz w:val="24"/>
          <w:szCs w:val="24"/>
        </w:rPr>
      </w:pPr>
    </w:p>
    <w:p w:rsidR="00BE15CF" w:rsidRPr="00CB0A4D" w:rsidRDefault="00BE15CF" w:rsidP="00CB0A4D">
      <w:pPr>
        <w:spacing w:before="100" w:beforeAutospacing="1" w:after="100" w:afterAutospacing="1" w:line="240" w:lineRule="auto"/>
        <w:rPr>
          <w:rFonts w:ascii="Times New Roman" w:eastAsia="Times New Roman" w:hAnsi="Times New Roman" w:cs="Times New Roman"/>
          <w:b/>
          <w:sz w:val="24"/>
          <w:szCs w:val="24"/>
          <w:u w:val="single"/>
        </w:rPr>
      </w:pPr>
      <w:r w:rsidRPr="00CB0A4D">
        <w:rPr>
          <w:rFonts w:ascii="Times New Roman" w:eastAsia="Times New Roman" w:hAnsi="Times New Roman" w:cs="Times New Roman"/>
          <w:b/>
          <w:sz w:val="24"/>
          <w:szCs w:val="24"/>
          <w:u w:val="single"/>
        </w:rPr>
        <w:t>Critically Appraised Topics Abstracts</w:t>
      </w:r>
    </w:p>
    <w:p w:rsidR="00BE15CF" w:rsidRPr="00FF5653" w:rsidRDefault="00BE15CF" w:rsidP="00FF5653">
      <w:pPr>
        <w:spacing w:after="0" w:line="240" w:lineRule="auto"/>
        <w:rPr>
          <w:rFonts w:ascii="Times New Roman" w:eastAsia="Times New Roman" w:hAnsi="Times New Roman" w:cs="Times New Roman"/>
          <w:b/>
          <w:sz w:val="24"/>
          <w:szCs w:val="24"/>
        </w:rPr>
      </w:pPr>
      <w:r w:rsidRPr="00FF5653">
        <w:rPr>
          <w:rFonts w:ascii="Times New Roman" w:eastAsia="Times New Roman" w:hAnsi="Times New Roman" w:cs="Times New Roman"/>
          <w:b/>
          <w:sz w:val="24"/>
          <w:szCs w:val="24"/>
        </w:rPr>
        <w:t>The Title of your Abstract Bolded and in Title Case</w:t>
      </w:r>
    </w:p>
    <w:p w:rsidR="00BE15CF" w:rsidRPr="00FF5653" w:rsidRDefault="00BE15CF"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sz w:val="24"/>
          <w:szCs w:val="24"/>
        </w:rPr>
        <w:t>[3 spaces]Doe JT*, Public JQ†: *First Author’s Institution Name, †Second Author’s Institution.</w:t>
      </w:r>
    </w:p>
    <w:p w:rsidR="00BE15CF" w:rsidRPr="00FF5653" w:rsidRDefault="00BE15CF"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sz w:val="24"/>
          <w:szCs w:val="24"/>
        </w:rPr>
        <w:t>[Blank Line]</w:t>
      </w:r>
    </w:p>
    <w:p w:rsidR="00BE15CF" w:rsidRDefault="00BE15CF" w:rsidP="00FF5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[Blank Line]</w:t>
      </w:r>
    </w:p>
    <w:p w:rsidR="009C6189" w:rsidRDefault="00BE15CF" w:rsidP="00FF5653">
      <w:pPr>
        <w:spacing w:before="100" w:beforeAutospacing="1" w:after="100" w:afterAutospacing="1"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b/>
          <w:sz w:val="24"/>
          <w:szCs w:val="24"/>
          <w:u w:val="single"/>
        </w:rPr>
        <w:t>Clinical Scenario</w:t>
      </w:r>
      <w:r w:rsidRPr="00FF5653">
        <w:rPr>
          <w:rFonts w:ascii="Times New Roman" w:eastAsia="Times New Roman" w:hAnsi="Times New Roman" w:cs="Times New Roman"/>
          <w:sz w:val="24"/>
          <w:szCs w:val="24"/>
        </w:rPr>
        <w:t xml:space="preserve">: A brief description of the clinical scenario leading to the clinical question. </w:t>
      </w:r>
      <w:r w:rsidRPr="00FF5653">
        <w:rPr>
          <w:rFonts w:ascii="Times New Roman" w:eastAsia="Times New Roman" w:hAnsi="Times New Roman" w:cs="Times New Roman"/>
          <w:b/>
          <w:sz w:val="24"/>
          <w:szCs w:val="24"/>
          <w:u w:val="single"/>
        </w:rPr>
        <w:t>Clinical Question</w:t>
      </w:r>
      <w:r w:rsidRPr="00FF5653">
        <w:rPr>
          <w:rFonts w:ascii="Times New Roman" w:eastAsia="Times New Roman" w:hAnsi="Times New Roman" w:cs="Times New Roman"/>
          <w:sz w:val="24"/>
          <w:szCs w:val="24"/>
        </w:rPr>
        <w:t xml:space="preserve">: A focused clinical question of importance in athletic training. Search Strategy: Identify how relevant research papers were identified – include databases and timeframe, key words, search limits and the processes through which studies were selected for inclusion for further analysis. </w:t>
      </w:r>
      <w:r w:rsidRPr="00FF5653">
        <w:rPr>
          <w:rFonts w:ascii="Times New Roman" w:eastAsia="Times New Roman" w:hAnsi="Times New Roman" w:cs="Times New Roman"/>
          <w:b/>
          <w:sz w:val="24"/>
          <w:szCs w:val="24"/>
          <w:u w:val="single"/>
        </w:rPr>
        <w:t>Search Results</w:t>
      </w:r>
      <w:r w:rsidRPr="00FF5653">
        <w:rPr>
          <w:rFonts w:ascii="Times New Roman" w:eastAsia="Times New Roman" w:hAnsi="Times New Roman" w:cs="Times New Roman"/>
          <w:sz w:val="24"/>
          <w:szCs w:val="24"/>
        </w:rPr>
        <w:t xml:space="preserve">: Identify the number of relevant studies found, the number of investigators and how the quality of study methods were evaluated. </w:t>
      </w:r>
      <w:r w:rsidRPr="00FF5653">
        <w:rPr>
          <w:rFonts w:ascii="Times New Roman" w:eastAsia="Times New Roman" w:hAnsi="Times New Roman" w:cs="Times New Roman"/>
          <w:b/>
          <w:sz w:val="24"/>
          <w:szCs w:val="24"/>
          <w:u w:val="single"/>
        </w:rPr>
        <w:t>Best Evidence</w:t>
      </w:r>
      <w:r w:rsidRPr="00FF5653">
        <w:rPr>
          <w:rFonts w:ascii="Times New Roman" w:eastAsia="Times New Roman" w:hAnsi="Times New Roman" w:cs="Times New Roman"/>
          <w:sz w:val="24"/>
          <w:szCs w:val="24"/>
        </w:rPr>
        <w:t xml:space="preserve">: Indicate how many studies were chosen for inclusion and appraisal in this CAT and provide the reasons that these studies were selected (use Centre for Evidence-Based Medicine’s definitions in determining level of evidence). </w:t>
      </w:r>
      <w:r w:rsidRPr="00FF5653">
        <w:rPr>
          <w:rFonts w:ascii="Times New Roman" w:eastAsia="Times New Roman" w:hAnsi="Times New Roman" w:cs="Times New Roman"/>
          <w:b/>
          <w:sz w:val="24"/>
          <w:szCs w:val="24"/>
          <w:u w:val="single"/>
        </w:rPr>
        <w:t>Clinical Bottom Line</w:t>
      </w:r>
      <w:r w:rsidRPr="00FF5653">
        <w:rPr>
          <w:rFonts w:ascii="Times New Roman" w:eastAsia="Times New Roman" w:hAnsi="Times New Roman" w:cs="Times New Roman"/>
          <w:sz w:val="24"/>
          <w:szCs w:val="24"/>
        </w:rPr>
        <w:t>: The most important take-home message from the available evidence. Some statement regarding the level of available evidence and subsequent strength o</w:t>
      </w:r>
      <w:r>
        <w:rPr>
          <w:rFonts w:ascii="Times New Roman" w:eastAsia="Times New Roman" w:hAnsi="Times New Roman" w:cs="Times New Roman"/>
          <w:sz w:val="24"/>
          <w:szCs w:val="24"/>
        </w:rPr>
        <w:t xml:space="preserve">f recommendations is required. </w:t>
      </w:r>
      <w:r w:rsidRPr="00FF5653">
        <w:rPr>
          <w:rFonts w:ascii="Times New Roman" w:eastAsia="Times New Roman" w:hAnsi="Times New Roman" w:cs="Times New Roman"/>
          <w:b/>
          <w:sz w:val="24"/>
          <w:szCs w:val="24"/>
          <w:u w:val="single"/>
        </w:rPr>
        <w:t>Strength of Recommendation</w:t>
      </w:r>
      <w:r w:rsidRPr="00FF5653">
        <w:rPr>
          <w:rFonts w:ascii="Times New Roman" w:eastAsia="Times New Roman" w:hAnsi="Times New Roman" w:cs="Times New Roman"/>
          <w:sz w:val="24"/>
          <w:szCs w:val="24"/>
        </w:rPr>
        <w:t xml:space="preserve">: A brief description of the strength of evidence summarized following the critical appraisal. </w:t>
      </w:r>
      <w:r w:rsidRPr="00FF5653">
        <w:rPr>
          <w:rFonts w:ascii="Times New Roman" w:eastAsia="Times New Roman" w:hAnsi="Times New Roman" w:cs="Times New Roman"/>
          <w:b/>
          <w:sz w:val="24"/>
          <w:szCs w:val="24"/>
          <w:u w:val="single"/>
        </w:rPr>
        <w:t>Word Count</w:t>
      </w:r>
      <w:r w:rsidRPr="00FF5653">
        <w:rPr>
          <w:rFonts w:ascii="Times New Roman" w:eastAsia="Times New Roman" w:hAnsi="Times New Roman" w:cs="Times New Roman"/>
          <w:sz w:val="24"/>
          <w:szCs w:val="24"/>
        </w:rPr>
        <w:t xml:space="preserve">: </w:t>
      </w:r>
      <w:r w:rsidR="00CB0A4D" w:rsidRPr="00E320B7">
        <w:rPr>
          <w:rFonts w:ascii="Times New Roman" w:eastAsia="Times New Roman" w:hAnsi="Times New Roman" w:cs="Times New Roman"/>
          <w:sz w:val="24"/>
          <w:szCs w:val="24"/>
        </w:rPr>
        <w:t>450</w:t>
      </w:r>
      <w:r w:rsidR="00CB0A4D">
        <w:rPr>
          <w:rFonts w:ascii="Times New Roman" w:eastAsia="Times New Roman" w:hAnsi="Times New Roman" w:cs="Times New Roman"/>
          <w:sz w:val="24"/>
          <w:szCs w:val="24"/>
        </w:rPr>
        <w:t xml:space="preserve"> words</w:t>
      </w:r>
      <w:r w:rsidR="00CB0A4D" w:rsidRPr="00E320B7">
        <w:rPr>
          <w:rFonts w:ascii="Times New Roman" w:eastAsia="Times New Roman" w:hAnsi="Times New Roman" w:cs="Times New Roman"/>
          <w:sz w:val="24"/>
          <w:szCs w:val="24"/>
        </w:rPr>
        <w:t>.</w:t>
      </w:r>
    </w:p>
    <w:p w:rsidR="00CB0A4D" w:rsidRDefault="00CB0A4D" w:rsidP="00FF5653">
      <w:pPr>
        <w:spacing w:before="100" w:beforeAutospacing="1" w:after="100" w:afterAutospacing="1" w:line="240" w:lineRule="auto"/>
        <w:rPr>
          <w:rFonts w:ascii="Times New Roman" w:eastAsia="Times New Roman" w:hAnsi="Times New Roman" w:cs="Times New Roman"/>
          <w:sz w:val="24"/>
          <w:szCs w:val="24"/>
        </w:rPr>
      </w:pPr>
    </w:p>
    <w:p w:rsidR="00852000" w:rsidRDefault="00852000" w:rsidP="00FF56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ensure that you are using this form to submit your abstract, and that you are only submitting the application, cover sheet, and formatted abstract.  All additional material must be deleted prior to submission.  </w:t>
      </w:r>
    </w:p>
    <w:p w:rsidR="00BE15CF" w:rsidRPr="009C6189" w:rsidRDefault="00BE15CF" w:rsidP="00FF5653">
      <w:pPr>
        <w:pStyle w:val="Default"/>
        <w:spacing w:line="276" w:lineRule="atLeast"/>
      </w:pPr>
      <w:r w:rsidRPr="009C6189">
        <w:t xml:space="preserve">If you have any questions please contact: </w:t>
      </w:r>
    </w:p>
    <w:p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 xml:space="preserve"> </w:t>
      </w:r>
    </w:p>
    <w:p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Mark Knoblauch PhD, LAT, ATC, CSCS</w:t>
      </w:r>
    </w:p>
    <w:p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Chair, SWATA Free Communications and Research Committee</w:t>
      </w:r>
    </w:p>
    <w:p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Clinical Assistant Professor</w:t>
      </w:r>
    </w:p>
    <w:p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University of Houston</w:t>
      </w:r>
    </w:p>
    <w:p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 xml:space="preserve">P: </w:t>
      </w:r>
      <w:r w:rsidR="009C6189" w:rsidRPr="009C6189">
        <w:rPr>
          <w:rFonts w:ascii="Times New Roman" w:hAnsi="Times New Roman" w:cs="Times New Roman"/>
          <w:sz w:val="24"/>
          <w:szCs w:val="24"/>
        </w:rPr>
        <w:t>713-743-4117</w:t>
      </w:r>
    </w:p>
    <w:p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maknobla@central.uh.edu</w:t>
      </w:r>
    </w:p>
    <w:p w:rsidR="00BE15CF" w:rsidRDefault="00BE15CF">
      <w:pPr>
        <w:pStyle w:val="Default"/>
        <w:spacing w:line="276" w:lineRule="atLeast"/>
        <w:ind w:left="720" w:hanging="720"/>
      </w:pPr>
    </w:p>
    <w:p w:rsidR="00BE15CF" w:rsidRPr="00204D8A" w:rsidRDefault="00BE15CF" w:rsidP="00BE15CF">
      <w:pPr>
        <w:pStyle w:val="Default"/>
        <w:rPr>
          <w:rFonts w:ascii="Arial" w:hAnsi="Arial" w:cs="Arial"/>
          <w:b/>
          <w:bCs/>
          <w:sz w:val="20"/>
          <w:szCs w:val="20"/>
        </w:rPr>
      </w:pPr>
    </w:p>
    <w:sectPr w:rsidR="00BE15CF" w:rsidRPr="00204D8A" w:rsidSect="007C7D03">
      <w:headerReference w:type="default" r:id="rId12"/>
      <w:pgSz w:w="12240" w:h="16340"/>
      <w:pgMar w:top="810" w:right="843" w:bottom="450" w:left="121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1D" w:rsidRDefault="003E681D" w:rsidP="003E681D">
      <w:pPr>
        <w:spacing w:after="0" w:line="240" w:lineRule="auto"/>
      </w:pPr>
      <w:r>
        <w:separator/>
      </w:r>
    </w:p>
  </w:endnote>
  <w:endnote w:type="continuationSeparator" w:id="0">
    <w:p w:rsidR="003E681D" w:rsidRDefault="003E681D" w:rsidP="003E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1D" w:rsidRDefault="003E681D" w:rsidP="003E681D">
      <w:pPr>
        <w:spacing w:after="0" w:line="240" w:lineRule="auto"/>
      </w:pPr>
      <w:r>
        <w:separator/>
      </w:r>
    </w:p>
  </w:footnote>
  <w:footnote w:type="continuationSeparator" w:id="0">
    <w:p w:rsidR="003E681D" w:rsidRDefault="003E681D" w:rsidP="003E6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3" w:rsidRDefault="007C7D03" w:rsidP="007C7D03">
    <w:pPr>
      <w:pStyle w:val="Header"/>
      <w:tabs>
        <w:tab w:val="clear" w:pos="4680"/>
        <w:tab w:val="clear" w:pos="9360"/>
        <w:tab w:val="left" w:pos="3885"/>
      </w:tabs>
    </w:pPr>
    <w:r>
      <w:rPr>
        <w:noProof/>
      </w:rPr>
      <mc:AlternateContent>
        <mc:Choice Requires="wps">
          <w:drawing>
            <wp:anchor distT="45720" distB="45720" distL="114300" distR="114300" simplePos="0" relativeHeight="251659264" behindDoc="0" locked="0" layoutInCell="1" allowOverlap="1">
              <wp:simplePos x="0" y="0"/>
              <wp:positionH relativeFrom="column">
                <wp:posOffset>1717040</wp:posOffset>
              </wp:positionH>
              <wp:positionV relativeFrom="paragraph">
                <wp:posOffset>-190500</wp:posOffset>
              </wp:positionV>
              <wp:extent cx="3752850" cy="904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04875"/>
                      </a:xfrm>
                      <a:prstGeom prst="rect">
                        <a:avLst/>
                      </a:prstGeom>
                      <a:noFill/>
                      <a:ln w="9525">
                        <a:noFill/>
                        <a:miter lim="800000"/>
                        <a:headEnd/>
                        <a:tailEnd/>
                      </a:ln>
                    </wps:spPr>
                    <wps:txbx>
                      <w:txbxContent>
                        <w:p w:rsidR="008408C4" w:rsidRPr="008408C4" w:rsidRDefault="008408C4" w:rsidP="008408C4">
                          <w:pPr>
                            <w:jc w:val="center"/>
                            <w:rPr>
                              <w:b/>
                              <w:sz w:val="28"/>
                              <w:szCs w:val="28"/>
                            </w:rPr>
                          </w:pPr>
                          <w:r w:rsidRPr="008408C4">
                            <w:rPr>
                              <w:b/>
                              <w:sz w:val="28"/>
                              <w:szCs w:val="28"/>
                            </w:rPr>
                            <w:t>SWATA Free Comm</w:t>
                          </w:r>
                          <w:r w:rsidR="007C7D03" w:rsidRPr="008408C4">
                            <w:rPr>
                              <w:b/>
                              <w:sz w:val="28"/>
                              <w:szCs w:val="28"/>
                            </w:rPr>
                            <w:t>unications and Research</w:t>
                          </w:r>
                          <w:r w:rsidRPr="008408C4">
                            <w:rPr>
                              <w:b/>
                              <w:sz w:val="28"/>
                              <w:szCs w:val="28"/>
                            </w:rPr>
                            <w:t xml:space="preserve"> Committee</w:t>
                          </w:r>
                        </w:p>
                        <w:p w:rsidR="007C7D03" w:rsidRPr="008408C4" w:rsidRDefault="003A246D" w:rsidP="008408C4">
                          <w:pPr>
                            <w:jc w:val="center"/>
                            <w:rPr>
                              <w:b/>
                            </w:rPr>
                          </w:pPr>
                          <w:r>
                            <w:rPr>
                              <w:b/>
                            </w:rPr>
                            <w:t>201</w:t>
                          </w:r>
                          <w:r w:rsidR="009B4736">
                            <w:rPr>
                              <w:b/>
                            </w:rPr>
                            <w:t>8</w:t>
                          </w:r>
                          <w:r w:rsidR="008408C4" w:rsidRPr="008408C4">
                            <w:rPr>
                              <w:b/>
                            </w:rPr>
                            <w:t xml:space="preserve"> </w:t>
                          </w:r>
                          <w:r w:rsidR="00547748">
                            <w:rPr>
                              <w:b/>
                            </w:rPr>
                            <w:t>Application</w:t>
                          </w:r>
                          <w:r w:rsidR="008408C4">
                            <w:rPr>
                              <w:b/>
                            </w:rPr>
                            <w:t xml:space="preserve"> and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2pt;margin-top:-15pt;width:295.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NeCwIAAPQ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" filled="f" stroked="f">
              <v:textbox>
                <w:txbxContent>
                  <w:p w:rsidR="008408C4" w:rsidRPr="008408C4" w:rsidRDefault="008408C4" w:rsidP="008408C4">
                    <w:pPr>
                      <w:jc w:val="center"/>
                      <w:rPr>
                        <w:b/>
                        <w:sz w:val="28"/>
                        <w:szCs w:val="28"/>
                      </w:rPr>
                    </w:pPr>
                    <w:r w:rsidRPr="008408C4">
                      <w:rPr>
                        <w:b/>
                        <w:sz w:val="28"/>
                        <w:szCs w:val="28"/>
                      </w:rPr>
                      <w:t>SWATA Free Comm</w:t>
                    </w:r>
                    <w:r w:rsidR="007C7D03" w:rsidRPr="008408C4">
                      <w:rPr>
                        <w:b/>
                        <w:sz w:val="28"/>
                        <w:szCs w:val="28"/>
                      </w:rPr>
                      <w:t>unications and Research</w:t>
                    </w:r>
                    <w:r w:rsidRPr="008408C4">
                      <w:rPr>
                        <w:b/>
                        <w:sz w:val="28"/>
                        <w:szCs w:val="28"/>
                      </w:rPr>
                      <w:t xml:space="preserve"> Committee</w:t>
                    </w:r>
                  </w:p>
                  <w:p w:rsidR="007C7D03" w:rsidRPr="008408C4" w:rsidRDefault="003A246D" w:rsidP="008408C4">
                    <w:pPr>
                      <w:jc w:val="center"/>
                      <w:rPr>
                        <w:b/>
                      </w:rPr>
                    </w:pPr>
                    <w:r>
                      <w:rPr>
                        <w:b/>
                      </w:rPr>
                      <w:t>201</w:t>
                    </w:r>
                    <w:r w:rsidR="009B4736">
                      <w:rPr>
                        <w:b/>
                      </w:rPr>
                      <w:t>8</w:t>
                    </w:r>
                    <w:r w:rsidR="008408C4" w:rsidRPr="008408C4">
                      <w:rPr>
                        <w:b/>
                      </w:rPr>
                      <w:t xml:space="preserve"> </w:t>
                    </w:r>
                    <w:r w:rsidR="00547748">
                      <w:rPr>
                        <w:b/>
                      </w:rPr>
                      <w:t>Application</w:t>
                    </w:r>
                    <w:r w:rsidR="008408C4">
                      <w:rPr>
                        <w:b/>
                      </w:rPr>
                      <w:t xml:space="preserve"> and Instructions</w:t>
                    </w:r>
                  </w:p>
                </w:txbxContent>
              </v:textbox>
              <w10:wrap type="square"/>
            </v:shape>
          </w:pict>
        </mc:Fallback>
      </mc:AlternateContent>
    </w:r>
    <w:r w:rsidR="003E681D" w:rsidRPr="003E681D">
      <w:rPr>
        <w:noProof/>
      </w:rPr>
      <w:drawing>
        <wp:inline distT="0" distB="0" distL="0" distR="0" wp14:anchorId="73E87750" wp14:editId="3836289B">
          <wp:extent cx="1362075" cy="662305"/>
          <wp:effectExtent l="0" t="0" r="9525" b="4445"/>
          <wp:docPr id="2" name="Picture 2" descr="F:\SWATA Free Communications Committee\SWATA Logo and Images\SWATA Logo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WATA Free Communications Committee\SWATA Logo and Images\SWATA Logo 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989" cy="691924"/>
                  </a:xfrm>
                  <a:prstGeom prst="rect">
                    <a:avLst/>
                  </a:prstGeom>
                  <a:noFill/>
                  <a:ln>
                    <a:noFill/>
                  </a:ln>
                </pic:spPr>
              </pic:pic>
            </a:graphicData>
          </a:graphic>
        </wp:inline>
      </w:drawing>
    </w:r>
  </w:p>
  <w:p w:rsidR="003E681D" w:rsidRDefault="003E681D" w:rsidP="003E6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464"/>
    <w:multiLevelType w:val="multilevel"/>
    <w:tmpl w:val="303E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2E9"/>
    <w:multiLevelType w:val="hybridMultilevel"/>
    <w:tmpl w:val="365E2BD4"/>
    <w:lvl w:ilvl="0" w:tplc="AAD8B5A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C8"/>
    <w:multiLevelType w:val="hybridMultilevel"/>
    <w:tmpl w:val="C49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E6EA5"/>
    <w:multiLevelType w:val="hybridMultilevel"/>
    <w:tmpl w:val="E1F63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F7B90"/>
    <w:multiLevelType w:val="multilevel"/>
    <w:tmpl w:val="1376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25ADA"/>
    <w:multiLevelType w:val="multilevel"/>
    <w:tmpl w:val="2CD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9216B"/>
    <w:multiLevelType w:val="multilevel"/>
    <w:tmpl w:val="7C9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B5A04"/>
    <w:multiLevelType w:val="multilevel"/>
    <w:tmpl w:val="06E6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73128"/>
    <w:multiLevelType w:val="hybridMultilevel"/>
    <w:tmpl w:val="1D5CD304"/>
    <w:lvl w:ilvl="0" w:tplc="79F068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40BCB"/>
    <w:multiLevelType w:val="multilevel"/>
    <w:tmpl w:val="311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1478D"/>
    <w:multiLevelType w:val="hybridMultilevel"/>
    <w:tmpl w:val="15DE4B26"/>
    <w:lvl w:ilvl="0" w:tplc="7EC81E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D7B92"/>
    <w:multiLevelType w:val="multilevel"/>
    <w:tmpl w:val="D71C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42323"/>
    <w:multiLevelType w:val="multilevel"/>
    <w:tmpl w:val="560C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11"/>
  </w:num>
  <w:num w:numId="5">
    <w:abstractNumId w:val="9"/>
  </w:num>
  <w:num w:numId="6">
    <w:abstractNumId w:val="6"/>
  </w:num>
  <w:num w:numId="7">
    <w:abstractNumId w:val="0"/>
  </w:num>
  <w:num w:numId="8">
    <w:abstractNumId w:val="4"/>
  </w:num>
  <w:num w:numId="9">
    <w:abstractNumId w:val="12"/>
  </w:num>
  <w:num w:numId="10">
    <w:abstractNumId w:val="5"/>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0D4EB9-96CF-4C1F-A522-E36525CB0DF5}"/>
    <w:docVar w:name="dgnword-eventsink" w:val="2492868636400"/>
  </w:docVars>
  <w:rsids>
    <w:rsidRoot w:val="00551D70"/>
    <w:rsid w:val="00063C43"/>
    <w:rsid w:val="000D401E"/>
    <w:rsid w:val="000F0260"/>
    <w:rsid w:val="000F3C58"/>
    <w:rsid w:val="001103F6"/>
    <w:rsid w:val="0014734D"/>
    <w:rsid w:val="00155D99"/>
    <w:rsid w:val="00204D8A"/>
    <w:rsid w:val="002245EC"/>
    <w:rsid w:val="00282572"/>
    <w:rsid w:val="00290B60"/>
    <w:rsid w:val="002A3A13"/>
    <w:rsid w:val="002E18E1"/>
    <w:rsid w:val="00302CF8"/>
    <w:rsid w:val="003A246D"/>
    <w:rsid w:val="003E681D"/>
    <w:rsid w:val="0041302C"/>
    <w:rsid w:val="004736E5"/>
    <w:rsid w:val="00515074"/>
    <w:rsid w:val="00547748"/>
    <w:rsid w:val="00550B5E"/>
    <w:rsid w:val="00551D70"/>
    <w:rsid w:val="00770369"/>
    <w:rsid w:val="00786F59"/>
    <w:rsid w:val="007C7D03"/>
    <w:rsid w:val="008408C4"/>
    <w:rsid w:val="00852000"/>
    <w:rsid w:val="009B4736"/>
    <w:rsid w:val="009C6189"/>
    <w:rsid w:val="00A00A41"/>
    <w:rsid w:val="00A2193D"/>
    <w:rsid w:val="00A40CAE"/>
    <w:rsid w:val="00A43101"/>
    <w:rsid w:val="00AF1090"/>
    <w:rsid w:val="00B0443C"/>
    <w:rsid w:val="00B364B7"/>
    <w:rsid w:val="00BE15CF"/>
    <w:rsid w:val="00C56C85"/>
    <w:rsid w:val="00C60F0F"/>
    <w:rsid w:val="00CB0A4D"/>
    <w:rsid w:val="00D144B2"/>
    <w:rsid w:val="00DE3059"/>
    <w:rsid w:val="00E058C6"/>
    <w:rsid w:val="00E36869"/>
    <w:rsid w:val="00E6633E"/>
    <w:rsid w:val="00E77077"/>
    <w:rsid w:val="00EA2ADA"/>
    <w:rsid w:val="00EA3B17"/>
    <w:rsid w:val="00EC4B8C"/>
    <w:rsid w:val="00EC5689"/>
    <w:rsid w:val="00EC71E0"/>
    <w:rsid w:val="00F00BD4"/>
    <w:rsid w:val="00F60586"/>
    <w:rsid w:val="00F7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4AA75E9-ACDB-49A7-A9B3-20361639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07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515074"/>
    <w:pPr>
      <w:spacing w:line="276" w:lineRule="atLeast"/>
    </w:pPr>
    <w:rPr>
      <w:color w:val="auto"/>
    </w:rPr>
  </w:style>
  <w:style w:type="paragraph" w:customStyle="1" w:styleId="CM3">
    <w:name w:val="CM3"/>
    <w:basedOn w:val="Default"/>
    <w:next w:val="Default"/>
    <w:uiPriority w:val="99"/>
    <w:rsid w:val="00515074"/>
    <w:rPr>
      <w:color w:val="auto"/>
    </w:rPr>
  </w:style>
  <w:style w:type="paragraph" w:customStyle="1" w:styleId="CM2">
    <w:name w:val="CM2"/>
    <w:basedOn w:val="Default"/>
    <w:next w:val="Default"/>
    <w:uiPriority w:val="99"/>
    <w:rsid w:val="00515074"/>
    <w:rPr>
      <w:color w:val="auto"/>
    </w:rPr>
  </w:style>
  <w:style w:type="paragraph" w:customStyle="1" w:styleId="CM4">
    <w:name w:val="CM4"/>
    <w:basedOn w:val="Default"/>
    <w:next w:val="Default"/>
    <w:uiPriority w:val="99"/>
    <w:rsid w:val="00515074"/>
    <w:rPr>
      <w:color w:val="auto"/>
    </w:rPr>
  </w:style>
  <w:style w:type="character" w:styleId="Hyperlink">
    <w:name w:val="Hyperlink"/>
    <w:basedOn w:val="DefaultParagraphFont"/>
    <w:uiPriority w:val="99"/>
    <w:unhideWhenUsed/>
    <w:rsid w:val="002E18E1"/>
    <w:rPr>
      <w:color w:val="0000FF" w:themeColor="hyperlink"/>
      <w:u w:val="single"/>
    </w:rPr>
  </w:style>
  <w:style w:type="character" w:styleId="CommentReference">
    <w:name w:val="annotation reference"/>
    <w:basedOn w:val="DefaultParagraphFont"/>
    <w:uiPriority w:val="99"/>
    <w:semiHidden/>
    <w:unhideWhenUsed/>
    <w:rsid w:val="00C56C85"/>
    <w:rPr>
      <w:sz w:val="16"/>
      <w:szCs w:val="16"/>
    </w:rPr>
  </w:style>
  <w:style w:type="paragraph" w:styleId="CommentText">
    <w:name w:val="annotation text"/>
    <w:basedOn w:val="Normal"/>
    <w:link w:val="CommentTextChar"/>
    <w:uiPriority w:val="99"/>
    <w:semiHidden/>
    <w:unhideWhenUsed/>
    <w:rsid w:val="00C56C85"/>
    <w:pPr>
      <w:spacing w:line="240" w:lineRule="auto"/>
    </w:pPr>
    <w:rPr>
      <w:sz w:val="20"/>
      <w:szCs w:val="20"/>
    </w:rPr>
  </w:style>
  <w:style w:type="character" w:customStyle="1" w:styleId="CommentTextChar">
    <w:name w:val="Comment Text Char"/>
    <w:basedOn w:val="DefaultParagraphFont"/>
    <w:link w:val="CommentText"/>
    <w:uiPriority w:val="99"/>
    <w:semiHidden/>
    <w:rsid w:val="00C56C85"/>
    <w:rPr>
      <w:sz w:val="20"/>
      <w:szCs w:val="20"/>
    </w:rPr>
  </w:style>
  <w:style w:type="paragraph" w:styleId="CommentSubject">
    <w:name w:val="annotation subject"/>
    <w:basedOn w:val="CommentText"/>
    <w:next w:val="CommentText"/>
    <w:link w:val="CommentSubjectChar"/>
    <w:uiPriority w:val="99"/>
    <w:semiHidden/>
    <w:unhideWhenUsed/>
    <w:rsid w:val="00C56C85"/>
    <w:rPr>
      <w:b/>
      <w:bCs/>
    </w:rPr>
  </w:style>
  <w:style w:type="character" w:customStyle="1" w:styleId="CommentSubjectChar">
    <w:name w:val="Comment Subject Char"/>
    <w:basedOn w:val="CommentTextChar"/>
    <w:link w:val="CommentSubject"/>
    <w:uiPriority w:val="99"/>
    <w:semiHidden/>
    <w:rsid w:val="00C56C85"/>
    <w:rPr>
      <w:b/>
      <w:bCs/>
      <w:sz w:val="20"/>
      <w:szCs w:val="20"/>
    </w:rPr>
  </w:style>
  <w:style w:type="paragraph" w:styleId="BalloonText">
    <w:name w:val="Balloon Text"/>
    <w:basedOn w:val="Normal"/>
    <w:link w:val="BalloonTextChar"/>
    <w:uiPriority w:val="99"/>
    <w:semiHidden/>
    <w:unhideWhenUsed/>
    <w:rsid w:val="00C5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85"/>
    <w:rPr>
      <w:rFonts w:ascii="Tahoma" w:hAnsi="Tahoma" w:cs="Tahoma"/>
      <w:sz w:val="16"/>
      <w:szCs w:val="16"/>
    </w:rPr>
  </w:style>
  <w:style w:type="paragraph" w:styleId="Header">
    <w:name w:val="header"/>
    <w:basedOn w:val="Normal"/>
    <w:link w:val="HeaderChar"/>
    <w:uiPriority w:val="99"/>
    <w:unhideWhenUsed/>
    <w:rsid w:val="003E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81D"/>
  </w:style>
  <w:style w:type="paragraph" w:styleId="Footer">
    <w:name w:val="footer"/>
    <w:basedOn w:val="Normal"/>
    <w:link w:val="FooterChar"/>
    <w:uiPriority w:val="99"/>
    <w:unhideWhenUsed/>
    <w:rsid w:val="003E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1D"/>
  </w:style>
  <w:style w:type="paragraph" w:styleId="ListParagraph">
    <w:name w:val="List Paragraph"/>
    <w:basedOn w:val="Normal"/>
    <w:uiPriority w:val="34"/>
    <w:qFormat/>
    <w:rsid w:val="00BE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nobla@central.u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knobla@central.u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natafoundation.org/PDF/CaseReportSamplePermission.pd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Microsoft Word - SWATA Poster Application 2008.doc</vt:lpstr>
    </vt:vector>
  </TitlesOfParts>
  <Company>Hardin-Simmons University</Company>
  <LinksUpToDate>false</LinksUpToDate>
  <CharactersWithSpaces>33576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SWATA Poster Application 2008.doc</dc:title>
  <dc:creator>Owner</dc:creator>
  <cp:lastModifiedBy>Knoblauch, Mark A</cp:lastModifiedBy>
  <cp:revision>11</cp:revision>
  <dcterms:created xsi:type="dcterms:W3CDTF">2018-02-24T05:02:00Z</dcterms:created>
  <dcterms:modified xsi:type="dcterms:W3CDTF">2018-02-27T21:54:00Z</dcterms:modified>
</cp:coreProperties>
</file>